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山东省普通高等学校优秀毕业生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电子证书样式</w:t>
      </w:r>
    </w:p>
    <w:bookmarkEnd w:id="0"/>
    <w:p>
      <w:pPr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drawing>
          <wp:inline distT="0" distB="0" distL="114300" distR="114300">
            <wp:extent cx="5540375" cy="3917315"/>
            <wp:effectExtent l="0" t="0" r="3175" b="6985"/>
            <wp:docPr id="2" name="图片 2" descr="证书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书定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E43A48"/>
    <w:rsid w:val="00046049"/>
    <w:rsid w:val="002B723D"/>
    <w:rsid w:val="003449B1"/>
    <w:rsid w:val="006F4082"/>
    <w:rsid w:val="008528F0"/>
    <w:rsid w:val="008D2479"/>
    <w:rsid w:val="00A70AB0"/>
    <w:rsid w:val="00CE1D10"/>
    <w:rsid w:val="00CF3CB1"/>
    <w:rsid w:val="00E43A48"/>
    <w:rsid w:val="00F02D05"/>
    <w:rsid w:val="171731EE"/>
    <w:rsid w:val="1DE30417"/>
    <w:rsid w:val="2D233D63"/>
    <w:rsid w:val="3EB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</Words>
  <Characters>26</Characters>
  <Lines>1</Lines>
  <Paragraphs>1</Paragraphs>
  <TotalTime>3</TotalTime>
  <ScaleCrop>false</ScaleCrop>
  <LinksUpToDate>false</LinksUpToDate>
  <CharactersWithSpaces>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2021-04-14T06:29:00Z</dcterms:created>
  <dc:creator>陈再彬</dc:creator>
  <cp:lastModifiedBy>大呲花i</cp:lastModifiedBy>
  <dcterms:modified xsi:type="dcterms:W3CDTF">2023-12-05T07:03:00Z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817C89BABA60408582535B8CDA61210C_13</vt:lpwstr>
  </property>
</Properties>
</file>