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14" w:rsidRPr="00887ACB" w:rsidRDefault="00887ACB" w:rsidP="001243DD">
      <w:pPr>
        <w:spacing w:line="380" w:lineRule="exact"/>
        <w:jc w:val="center"/>
        <w:rPr>
          <w:rFonts w:ascii="Simsun" w:hAnsi="Simsun" w:hint="eastAsia"/>
          <w:b/>
          <w:bCs/>
          <w:color w:val="333333"/>
          <w:sz w:val="36"/>
          <w:szCs w:val="30"/>
        </w:rPr>
      </w:pPr>
      <w:r w:rsidRPr="00887ACB">
        <w:rPr>
          <w:rFonts w:ascii="Simsun" w:hAnsi="Simsun"/>
          <w:b/>
          <w:bCs/>
          <w:color w:val="333333"/>
          <w:sz w:val="36"/>
          <w:szCs w:val="30"/>
        </w:rPr>
        <w:t>201</w:t>
      </w:r>
      <w:r w:rsidR="001243DD">
        <w:rPr>
          <w:rFonts w:ascii="Simsun" w:hAnsi="Simsun"/>
          <w:b/>
          <w:bCs/>
          <w:color w:val="333333"/>
          <w:sz w:val="36"/>
          <w:szCs w:val="30"/>
        </w:rPr>
        <w:t>7</w:t>
      </w:r>
      <w:r w:rsidRPr="00887ACB">
        <w:rPr>
          <w:rFonts w:ascii="Simsun" w:hAnsi="Simsun"/>
          <w:b/>
          <w:bCs/>
          <w:color w:val="333333"/>
          <w:sz w:val="36"/>
          <w:szCs w:val="30"/>
        </w:rPr>
        <w:t>级新生</w:t>
      </w:r>
      <w:r w:rsidRPr="00887ACB">
        <w:rPr>
          <w:rFonts w:ascii="Simsun" w:hAnsi="Simsun"/>
          <w:b/>
          <w:bCs/>
          <w:color w:val="333333"/>
          <w:sz w:val="36"/>
          <w:szCs w:val="30"/>
        </w:rPr>
        <w:t>“</w:t>
      </w:r>
      <w:r w:rsidRPr="00887ACB">
        <w:rPr>
          <w:rFonts w:ascii="Simsun" w:hAnsi="Simsun"/>
          <w:b/>
          <w:bCs/>
          <w:color w:val="333333"/>
          <w:sz w:val="36"/>
          <w:szCs w:val="30"/>
        </w:rPr>
        <w:t>石大易班</w:t>
      </w:r>
      <w:r w:rsidRPr="00887ACB">
        <w:rPr>
          <w:rFonts w:ascii="Simsun" w:hAnsi="Simsun"/>
          <w:b/>
          <w:bCs/>
          <w:color w:val="333333"/>
          <w:sz w:val="36"/>
          <w:szCs w:val="30"/>
        </w:rPr>
        <w:t>”</w:t>
      </w:r>
      <w:r w:rsidRPr="00887ACB">
        <w:rPr>
          <w:rFonts w:ascii="Simsun" w:hAnsi="Simsun"/>
          <w:b/>
          <w:bCs/>
          <w:color w:val="333333"/>
          <w:sz w:val="36"/>
          <w:szCs w:val="30"/>
        </w:rPr>
        <w:t>使用指南</w:t>
      </w:r>
    </w:p>
    <w:p w:rsidR="00887ACB" w:rsidRPr="00887ACB" w:rsidRDefault="00887ACB" w:rsidP="001243DD">
      <w:pPr>
        <w:widowControl/>
        <w:spacing w:line="400" w:lineRule="exac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87ACB">
        <w:rPr>
          <w:rFonts w:ascii="华文行楷" w:eastAsia="华文行楷" w:hAnsi="Simsun" w:cs="宋体" w:hint="eastAsia"/>
          <w:color w:val="FF0000"/>
          <w:kern w:val="0"/>
          <w:sz w:val="32"/>
          <w:szCs w:val="32"/>
        </w:rPr>
        <w:t>1.“石大易班”是什么东东？和我有啥关系？</w:t>
      </w:r>
    </w:p>
    <w:p w:rsidR="001243DD" w:rsidRDefault="00887ACB" w:rsidP="001243DD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color w:val="377895"/>
          <w:kern w:val="0"/>
          <w:sz w:val="24"/>
          <w:szCs w:val="24"/>
        </w:rPr>
      </w:pP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答：“石大易班”是中国石油大学（华东）依托全国教育类综合互动社区“易班网”建设而成，它与学校“数字石大”信息化平台紧密结合，有机植入了学生学习、生活、发展所需的各项服务，可以查课表、查成绩、借书、充值、收邮件、免费打印、申请贷款或勤工助学等等，还可以接收辅导员的通知，与班级、社团的同学分享话题、在线交流哦！总之，“石大易班”与你的方方面面都有关系，是新生了解学校、促进学习、方便生活、增进交流、实现发展的必备品哈！</w:t>
      </w:r>
      <w:r w:rsidR="001243DD">
        <w:rPr>
          <w:rFonts w:ascii="宋体" w:eastAsia="宋体" w:hAnsi="宋体" w:cs="宋体"/>
          <w:b/>
          <w:bCs/>
          <w:color w:val="377895"/>
          <w:kern w:val="0"/>
          <w:sz w:val="24"/>
          <w:szCs w:val="24"/>
        </w:rPr>
        <w:t xml:space="preserve"> </w:t>
      </w:r>
    </w:p>
    <w:p w:rsidR="00887ACB" w:rsidRPr="00887ACB" w:rsidRDefault="001243DD" w:rsidP="001243DD">
      <w:pPr>
        <w:widowControl/>
        <w:spacing w:line="400" w:lineRule="exact"/>
        <w:ind w:firstLineChars="200" w:firstLine="482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243DD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后续辅导员会将每位学生拉到相应班级群中（也可自行申请加入），也会通过易班给大家发送迎新的通知和消息哈！如果想和你的辅导员、同学建立联系，咨询问题，分享话题，赶快加入易班吧！要记得分享你在入学前的图片心得哦！说不定，还没报到你就成了新生中的大明星了！！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一定要加入啊！我们在易班等着你！</w:t>
      </w:r>
    </w:p>
    <w:p w:rsidR="00887ACB" w:rsidRPr="001243DD" w:rsidRDefault="00887ACB" w:rsidP="001243DD">
      <w:pPr>
        <w:widowControl/>
        <w:spacing w:line="400" w:lineRule="exact"/>
        <w:jc w:val="left"/>
        <w:rPr>
          <w:rFonts w:ascii="华文行楷" w:eastAsia="华文行楷" w:hAnsi="Simsun" w:cs="宋体" w:hint="eastAsia"/>
          <w:color w:val="FF0000"/>
          <w:kern w:val="0"/>
          <w:sz w:val="32"/>
          <w:szCs w:val="32"/>
        </w:rPr>
      </w:pPr>
      <w:r w:rsidRPr="00887ACB">
        <w:rPr>
          <w:rFonts w:ascii="华文行楷" w:eastAsia="华文行楷" w:hAnsi="Simsun" w:cs="宋体" w:hint="eastAsia"/>
          <w:color w:val="FF0000"/>
          <w:kern w:val="0"/>
          <w:sz w:val="32"/>
          <w:szCs w:val="32"/>
        </w:rPr>
        <w:t>2.怎么加入“石大易班”？</w:t>
      </w:r>
    </w:p>
    <w:p w:rsidR="00887ACB" w:rsidRPr="00887ACB" w:rsidRDefault="00887ACB" w:rsidP="001243DD">
      <w:pPr>
        <w:widowControl/>
        <w:spacing w:line="400" w:lineRule="exac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答：对于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201</w:t>
      </w:r>
      <w:r w:rsidR="001243DD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7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级的新生来说，加入“石大易班”主要有以下步骤（附件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1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）：</w:t>
      </w:r>
    </w:p>
    <w:p w:rsidR="00887ACB" w:rsidRPr="00887ACB" w:rsidRDefault="00887ACB" w:rsidP="001243DD">
      <w:pPr>
        <w:widowControl/>
        <w:spacing w:line="400" w:lineRule="exact"/>
        <w:ind w:left="1146" w:hanging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（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1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）</w:t>
      </w:r>
      <w:r w:rsidRPr="00887ACB">
        <w:rPr>
          <w:rFonts w:ascii="Times New Roman" w:eastAsia="宋体" w:hAnsi="Times New Roman" w:cs="Times New Roman"/>
          <w:color w:val="377895"/>
          <w:kern w:val="0"/>
          <w:sz w:val="14"/>
          <w:szCs w:val="14"/>
        </w:rPr>
        <w:t>   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登录“数字迎新系统”http://hello.upc.edu.cn，可以查到你的学号（本科生为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1</w:t>
      </w:r>
      <w:r w:rsidR="001243DD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7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打头的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10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位数字）；</w:t>
      </w:r>
    </w:p>
    <w:p w:rsidR="00887ACB" w:rsidRPr="00887ACB" w:rsidRDefault="00887ACB" w:rsidP="001243DD">
      <w:pPr>
        <w:widowControl/>
        <w:spacing w:line="400" w:lineRule="exact"/>
        <w:ind w:left="1146" w:hanging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（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2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）</w:t>
      </w:r>
      <w:r w:rsidRPr="00887ACB">
        <w:rPr>
          <w:rFonts w:ascii="Times New Roman" w:eastAsia="宋体" w:hAnsi="Times New Roman" w:cs="Times New Roman"/>
          <w:color w:val="377895"/>
          <w:kern w:val="0"/>
          <w:sz w:val="14"/>
          <w:szCs w:val="14"/>
        </w:rPr>
        <w:t>   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登录“数字石大”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http://i.upc.edu.cn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，用户名为学号，密码为个人身份证号除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X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之外的后六位数字；</w:t>
      </w:r>
    </w:p>
    <w:p w:rsidR="00887ACB" w:rsidRPr="00887ACB" w:rsidRDefault="00887ACB" w:rsidP="001243DD">
      <w:pPr>
        <w:widowControl/>
        <w:spacing w:line="400" w:lineRule="exact"/>
        <w:ind w:left="1146" w:hanging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（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3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）</w:t>
      </w:r>
      <w:r w:rsidRPr="00887ACB">
        <w:rPr>
          <w:rFonts w:ascii="Times New Roman" w:eastAsia="宋体" w:hAnsi="Times New Roman" w:cs="Times New Roman"/>
          <w:color w:val="377895"/>
          <w:kern w:val="0"/>
          <w:sz w:val="14"/>
          <w:szCs w:val="14"/>
        </w:rPr>
        <w:t>   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点击上方菜单“我的易班”，进入易班账号认证界面。</w:t>
      </w:r>
    </w:p>
    <w:p w:rsidR="00887ACB" w:rsidRPr="00887ACB" w:rsidRDefault="00887ACB" w:rsidP="001243DD">
      <w:pPr>
        <w:widowControl/>
        <w:spacing w:line="400" w:lineRule="exact"/>
        <w:ind w:left="1146" w:hanging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（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4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）</w:t>
      </w:r>
      <w:r w:rsidRPr="00887ACB">
        <w:rPr>
          <w:rFonts w:ascii="Times New Roman" w:eastAsia="宋体" w:hAnsi="Times New Roman" w:cs="Times New Roman"/>
          <w:color w:val="377895"/>
          <w:kern w:val="0"/>
          <w:sz w:val="14"/>
          <w:szCs w:val="14"/>
        </w:rPr>
        <w:t>   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点击“我没有易班账号”，输入手机号和图片验证码，进入下一步。</w:t>
      </w:r>
    </w:p>
    <w:p w:rsidR="00887ACB" w:rsidRPr="00887ACB" w:rsidRDefault="00887ACB" w:rsidP="001243DD">
      <w:pPr>
        <w:widowControl/>
        <w:spacing w:line="400" w:lineRule="exact"/>
        <w:ind w:left="1146" w:hanging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（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5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）</w:t>
      </w:r>
      <w:r w:rsidRPr="00887ACB">
        <w:rPr>
          <w:rFonts w:ascii="Times New Roman" w:eastAsia="宋体" w:hAnsi="Times New Roman" w:cs="Times New Roman"/>
          <w:color w:val="377895"/>
          <w:kern w:val="0"/>
          <w:sz w:val="14"/>
          <w:szCs w:val="14"/>
        </w:rPr>
        <w:t>   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系统会自动发送验证码到你的注册手机，输入该验证码，进入下一步。</w:t>
      </w:r>
    </w:p>
    <w:p w:rsidR="00887ACB" w:rsidRPr="00887ACB" w:rsidRDefault="00887ACB" w:rsidP="001243DD">
      <w:pPr>
        <w:widowControl/>
        <w:spacing w:line="400" w:lineRule="exact"/>
        <w:ind w:left="1146" w:hanging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（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6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）</w:t>
      </w:r>
      <w:r w:rsidRPr="00887ACB">
        <w:rPr>
          <w:rFonts w:ascii="Times New Roman" w:eastAsia="宋体" w:hAnsi="Times New Roman" w:cs="Times New Roman"/>
          <w:color w:val="377895"/>
          <w:kern w:val="0"/>
          <w:sz w:val="14"/>
          <w:szCs w:val="14"/>
        </w:rPr>
        <w:t>   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设定你的用户名和登录密码，建议采用实名，进入下一步。</w:t>
      </w:r>
    </w:p>
    <w:p w:rsidR="00887ACB" w:rsidRPr="00887ACB" w:rsidRDefault="00887ACB" w:rsidP="001243DD">
      <w:pPr>
        <w:widowControl/>
        <w:spacing w:line="400" w:lineRule="exact"/>
        <w:ind w:left="1146" w:hanging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（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7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）</w:t>
      </w:r>
      <w:r w:rsidRPr="00887ACB">
        <w:rPr>
          <w:rFonts w:ascii="Times New Roman" w:eastAsia="宋体" w:hAnsi="Times New Roman" w:cs="Times New Roman"/>
          <w:color w:val="377895"/>
          <w:kern w:val="0"/>
          <w:sz w:val="14"/>
          <w:szCs w:val="14"/>
        </w:rPr>
        <w:t>   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选择你的学校和录取学院，选择入学年份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201</w:t>
      </w:r>
      <w:r w:rsidR="001243DD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7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，进行实名认证，进入下一步。</w:t>
      </w:r>
    </w:p>
    <w:p w:rsidR="00887ACB" w:rsidRPr="00887ACB" w:rsidRDefault="00887ACB" w:rsidP="001243DD">
      <w:pPr>
        <w:widowControl/>
        <w:spacing w:line="400" w:lineRule="exact"/>
        <w:ind w:left="1146" w:hanging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（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8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）</w:t>
      </w:r>
      <w:r w:rsidRPr="00887ACB">
        <w:rPr>
          <w:rFonts w:ascii="Times New Roman" w:eastAsia="宋体" w:hAnsi="Times New Roman" w:cs="Times New Roman"/>
          <w:color w:val="377895"/>
          <w:kern w:val="0"/>
          <w:sz w:val="14"/>
          <w:szCs w:val="14"/>
        </w:rPr>
        <w:t>   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学校认证完成，账号创建成功。点击“进入易班”，即可进入你的个人账号。</w:t>
      </w:r>
    </w:p>
    <w:p w:rsidR="00887ACB" w:rsidRPr="00887ACB" w:rsidRDefault="00887ACB" w:rsidP="001243DD">
      <w:pPr>
        <w:widowControl/>
        <w:spacing w:line="400" w:lineRule="exact"/>
        <w:ind w:left="1146" w:hanging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（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9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）</w:t>
      </w:r>
      <w:r w:rsidRPr="00887ACB">
        <w:rPr>
          <w:rFonts w:ascii="Times New Roman" w:eastAsia="宋体" w:hAnsi="Times New Roman" w:cs="Times New Roman"/>
          <w:color w:val="377895"/>
          <w:kern w:val="0"/>
          <w:sz w:val="14"/>
          <w:szCs w:val="14"/>
        </w:rPr>
        <w:t>   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点击易班右上角齿轮，选择退出，即可退出易班。</w:t>
      </w:r>
    </w:p>
    <w:p w:rsidR="001243DD" w:rsidRPr="001243DD" w:rsidRDefault="00887ACB" w:rsidP="001243DD">
      <w:pPr>
        <w:widowControl/>
        <w:spacing w:line="400" w:lineRule="exact"/>
        <w:ind w:left="1146" w:hanging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（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10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）</w:t>
      </w:r>
      <w:r w:rsidRPr="00887ACB">
        <w:rPr>
          <w:rFonts w:ascii="Times New Roman" w:eastAsia="宋体" w:hAnsi="Times New Roman" w:cs="Times New Roman"/>
          <w:color w:val="377895"/>
          <w:kern w:val="0"/>
          <w:sz w:val="14"/>
          <w:szCs w:val="14"/>
        </w:rPr>
        <w:t>   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后续登录易班，既可按照步骤（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3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）在“数字石大”中点击“我的易班”进入，也可在易班网直接输入注册手机号和步骤（</w:t>
      </w:r>
      <w:r w:rsidRPr="00887ACB">
        <w:rPr>
          <w:rFonts w:ascii="Simsun" w:eastAsia="宋体" w:hAnsi="Simsun" w:cs="宋体"/>
          <w:b/>
          <w:bCs/>
          <w:color w:val="377895"/>
          <w:kern w:val="0"/>
          <w:sz w:val="24"/>
          <w:szCs w:val="24"/>
        </w:rPr>
        <w:t>6</w:t>
      </w:r>
      <w:r w:rsidRPr="00887ACB">
        <w:rPr>
          <w:rFonts w:ascii="宋体" w:eastAsia="宋体" w:hAnsi="宋体" w:cs="宋体" w:hint="eastAsia"/>
          <w:b/>
          <w:bCs/>
          <w:color w:val="377895"/>
          <w:kern w:val="0"/>
          <w:sz w:val="24"/>
          <w:szCs w:val="24"/>
        </w:rPr>
        <w:t>）中设置的密码进入。</w:t>
      </w:r>
      <w:bookmarkStart w:id="0" w:name="_GoBack"/>
      <w:bookmarkEnd w:id="0"/>
    </w:p>
    <w:sectPr w:rsidR="001243DD" w:rsidRPr="00124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70" w:rsidRDefault="00405A70" w:rsidP="00887ACB">
      <w:r>
        <w:separator/>
      </w:r>
    </w:p>
  </w:endnote>
  <w:endnote w:type="continuationSeparator" w:id="0">
    <w:p w:rsidR="00405A70" w:rsidRDefault="00405A70" w:rsidP="0088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70" w:rsidRDefault="00405A70" w:rsidP="00887ACB">
      <w:r>
        <w:separator/>
      </w:r>
    </w:p>
  </w:footnote>
  <w:footnote w:type="continuationSeparator" w:id="0">
    <w:p w:rsidR="00405A70" w:rsidRDefault="00405A70" w:rsidP="0088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49"/>
    <w:rsid w:val="001243DD"/>
    <w:rsid w:val="00405A70"/>
    <w:rsid w:val="00887ACB"/>
    <w:rsid w:val="00973F9E"/>
    <w:rsid w:val="00AE12E5"/>
    <w:rsid w:val="00EF0149"/>
    <w:rsid w:val="00E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C899E"/>
  <w15:chartTrackingRefBased/>
  <w15:docId w15:val="{C0E6065A-8DFE-4C5D-9FAD-BF98A2BA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ACB"/>
    <w:rPr>
      <w:sz w:val="18"/>
      <w:szCs w:val="18"/>
    </w:rPr>
  </w:style>
  <w:style w:type="character" w:styleId="a7">
    <w:name w:val="Strong"/>
    <w:basedOn w:val="a0"/>
    <w:uiPriority w:val="22"/>
    <w:qFormat/>
    <w:rsid w:val="00887ACB"/>
    <w:rPr>
      <w:b/>
      <w:bCs/>
    </w:rPr>
  </w:style>
  <w:style w:type="paragraph" w:styleId="a8">
    <w:name w:val="List Paragraph"/>
    <w:basedOn w:val="a"/>
    <w:uiPriority w:val="34"/>
    <w:qFormat/>
    <w:rsid w:val="00887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87ACB"/>
  </w:style>
  <w:style w:type="paragraph" w:styleId="a9">
    <w:name w:val="Normal (Web)"/>
    <w:basedOn w:val="a"/>
    <w:uiPriority w:val="99"/>
    <w:semiHidden/>
    <w:unhideWhenUsed/>
    <w:rsid w:val="00887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8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陈熙</dc:creator>
  <cp:keywords/>
  <dc:description/>
  <cp:lastModifiedBy>陈熙</cp:lastModifiedBy>
  <cp:revision>2</cp:revision>
  <dcterms:created xsi:type="dcterms:W3CDTF">2017-07-13T06:15:00Z</dcterms:created>
  <dcterms:modified xsi:type="dcterms:W3CDTF">2017-07-13T06:15:00Z</dcterms:modified>
</cp:coreProperties>
</file>