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620" w:rsidRPr="00C82A03" w:rsidRDefault="003E5E73">
      <w:pPr>
        <w:spacing w:line="360" w:lineRule="auto"/>
        <w:jc w:val="center"/>
        <w:rPr>
          <w:rFonts w:ascii="黑体" w:eastAsia="黑体" w:hAnsi="黑体"/>
          <w:sz w:val="44"/>
          <w:szCs w:val="44"/>
        </w:rPr>
      </w:pPr>
      <w:r w:rsidRPr="00C82A03">
        <w:rPr>
          <w:rFonts w:ascii="黑体" w:eastAsia="黑体" w:hAnsi="黑体"/>
          <w:sz w:val="44"/>
          <w:szCs w:val="44"/>
        </w:rPr>
        <w:t>关于举办第</w:t>
      </w:r>
      <w:r w:rsidRPr="00C82A03">
        <w:rPr>
          <w:rFonts w:ascii="黑体" w:eastAsia="黑体" w:hAnsi="黑体" w:hint="eastAsia"/>
          <w:sz w:val="44"/>
          <w:szCs w:val="44"/>
        </w:rPr>
        <w:t>九</w:t>
      </w:r>
      <w:r w:rsidRPr="00C82A03">
        <w:rPr>
          <w:rFonts w:ascii="黑体" w:eastAsia="黑体" w:hAnsi="黑体"/>
          <w:sz w:val="44"/>
          <w:szCs w:val="44"/>
        </w:rPr>
        <w:t>届心理健康节辩论赛</w:t>
      </w:r>
      <w:r w:rsidRPr="00C82A03">
        <w:rPr>
          <w:rFonts w:ascii="黑体" w:eastAsia="黑体" w:hAnsi="黑体" w:hint="eastAsia"/>
          <w:sz w:val="44"/>
          <w:szCs w:val="44"/>
        </w:rPr>
        <w:t>的</w:t>
      </w:r>
      <w:r w:rsidRPr="00C82A03">
        <w:rPr>
          <w:rFonts w:ascii="黑体" w:eastAsia="黑体" w:hAnsi="黑体"/>
          <w:sz w:val="44"/>
          <w:szCs w:val="44"/>
        </w:rPr>
        <w:t>通知</w:t>
      </w:r>
    </w:p>
    <w:p w:rsidR="00463649" w:rsidRDefault="00463649">
      <w:pPr>
        <w:spacing w:line="360" w:lineRule="auto"/>
        <w:rPr>
          <w:rFonts w:ascii="宋体" w:eastAsia="宋体" w:hAnsi="宋体"/>
          <w:color w:val="000000"/>
          <w:sz w:val="24"/>
          <w:szCs w:val="24"/>
        </w:rPr>
      </w:pPr>
    </w:p>
    <w:p w:rsidR="009F5620" w:rsidRDefault="003E5E73">
      <w:pPr>
        <w:spacing w:line="360" w:lineRule="auto"/>
        <w:rPr>
          <w:rFonts w:ascii="宋体" w:eastAsia="宋体" w:hAnsi="宋体"/>
          <w:sz w:val="24"/>
          <w:szCs w:val="24"/>
        </w:rPr>
      </w:pPr>
      <w:r>
        <w:rPr>
          <w:rFonts w:ascii="宋体" w:eastAsia="宋体" w:hAnsi="宋体" w:hint="eastAsia"/>
          <w:color w:val="000000"/>
          <w:sz w:val="24"/>
          <w:szCs w:val="24"/>
        </w:rPr>
        <w:t>各院部：</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为进一步推进我校大学生心理健康教育工作，深化校园文化建设，锻炼同学们的沟通表达能力、团队合作能力以及逻辑思维能力，活跃校园学习氛围，体现大学生朝气蓬勃、积极向上的精神状态，希望通过本次辩论赛可以让同学们了解更多的心理健康知识并在未来的学习生活中延续竞争意识，增强当代大学生创新意识和实践能力，校学生心理健康教育中心于近期举办第九届心理健康知识辩论赛。现将有关事宜通知如下：</w:t>
      </w:r>
    </w:p>
    <w:p w:rsidR="009F5620" w:rsidRDefault="003E5E73">
      <w:pPr>
        <w:pStyle w:val="1"/>
        <w:spacing w:line="360" w:lineRule="auto"/>
        <w:ind w:firstLineChars="0" w:firstLine="0"/>
        <w:rPr>
          <w:rFonts w:ascii="宋体" w:eastAsia="宋体" w:hAnsi="宋体"/>
          <w:sz w:val="24"/>
          <w:szCs w:val="24"/>
        </w:rPr>
      </w:pPr>
      <w:r>
        <w:rPr>
          <w:rFonts w:ascii="宋体" w:eastAsia="宋体" w:hAnsi="宋体" w:hint="eastAsia"/>
          <w:sz w:val="24"/>
          <w:szCs w:val="24"/>
        </w:rPr>
        <w:t>一、大赛主题</w:t>
      </w:r>
    </w:p>
    <w:p w:rsidR="009F5620" w:rsidRDefault="003E5E73">
      <w:pPr>
        <w:pStyle w:val="1"/>
        <w:spacing w:line="360" w:lineRule="auto"/>
        <w:ind w:left="480" w:firstLineChars="0" w:firstLine="0"/>
        <w:rPr>
          <w:rFonts w:ascii="宋体" w:eastAsia="宋体" w:hAnsi="宋体"/>
          <w:sz w:val="24"/>
          <w:szCs w:val="24"/>
        </w:rPr>
      </w:pPr>
      <w:r>
        <w:rPr>
          <w:rFonts w:ascii="宋体" w:eastAsia="宋体" w:hAnsi="宋体" w:hint="eastAsia"/>
          <w:sz w:val="24"/>
          <w:szCs w:val="24"/>
        </w:rPr>
        <w:t>演绎青春，</w:t>
      </w:r>
      <w:proofErr w:type="gramStart"/>
      <w:r>
        <w:rPr>
          <w:rFonts w:ascii="宋体" w:eastAsia="宋体" w:hAnsi="宋体" w:hint="eastAsia"/>
          <w:sz w:val="24"/>
          <w:szCs w:val="24"/>
        </w:rPr>
        <w:t>辩由心声</w:t>
      </w:r>
      <w:proofErr w:type="gramEnd"/>
      <w:r>
        <w:rPr>
          <w:rFonts w:ascii="宋体" w:eastAsia="宋体" w:hAnsi="宋体" w:hint="eastAsia"/>
          <w:sz w:val="24"/>
          <w:szCs w:val="24"/>
        </w:rPr>
        <w:t>！</w:t>
      </w:r>
    </w:p>
    <w:p w:rsidR="009F5620" w:rsidRDefault="003E5E73">
      <w:pPr>
        <w:pStyle w:val="1"/>
        <w:spacing w:line="360" w:lineRule="auto"/>
        <w:ind w:firstLineChars="0" w:firstLine="0"/>
        <w:rPr>
          <w:rFonts w:ascii="宋体" w:eastAsia="宋体" w:hAnsi="宋体"/>
          <w:sz w:val="24"/>
          <w:szCs w:val="24"/>
        </w:rPr>
      </w:pPr>
      <w:r>
        <w:rPr>
          <w:rFonts w:ascii="宋体" w:eastAsia="宋体" w:hAnsi="宋体" w:hint="eastAsia"/>
          <w:sz w:val="24"/>
          <w:szCs w:val="24"/>
        </w:rPr>
        <w:t>二、参赛对象</w:t>
      </w:r>
    </w:p>
    <w:p w:rsidR="009F5620" w:rsidRDefault="003E5E73">
      <w:pPr>
        <w:spacing w:line="360" w:lineRule="auto"/>
        <w:ind w:firstLineChars="175" w:firstLine="420"/>
        <w:rPr>
          <w:rFonts w:ascii="宋体" w:eastAsia="宋体" w:hAnsi="宋体"/>
          <w:sz w:val="24"/>
          <w:szCs w:val="24"/>
        </w:rPr>
      </w:pPr>
      <w:r>
        <w:rPr>
          <w:rFonts w:ascii="宋体" w:eastAsia="宋体" w:hAnsi="宋体" w:hint="eastAsia"/>
          <w:sz w:val="24"/>
          <w:szCs w:val="24"/>
        </w:rPr>
        <w:t>中国石油大学（华东）全日制在校本科生、研究生</w:t>
      </w:r>
    </w:p>
    <w:p w:rsidR="009F5620" w:rsidRDefault="003E5E73">
      <w:pPr>
        <w:pStyle w:val="1"/>
        <w:spacing w:line="360" w:lineRule="auto"/>
        <w:ind w:firstLineChars="0" w:firstLine="0"/>
        <w:rPr>
          <w:rFonts w:ascii="宋体" w:eastAsia="宋体" w:hAnsi="宋体"/>
          <w:sz w:val="24"/>
          <w:szCs w:val="24"/>
        </w:rPr>
      </w:pPr>
      <w:r>
        <w:rPr>
          <w:rFonts w:ascii="宋体" w:eastAsia="宋体" w:hAnsi="宋体" w:hint="eastAsia"/>
          <w:sz w:val="24"/>
          <w:szCs w:val="24"/>
        </w:rPr>
        <w:t>三、赛制与时间安排</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淘汰晋级制，抽签确定正反方。初赛统一命题，决赛以抽签的方式确定辩题。</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辩论赛</w:t>
      </w:r>
      <w:proofErr w:type="gramStart"/>
      <w:r>
        <w:rPr>
          <w:rFonts w:ascii="宋体" w:eastAsia="宋体" w:hAnsi="宋体" w:hint="eastAsia"/>
          <w:sz w:val="24"/>
          <w:szCs w:val="24"/>
        </w:rPr>
        <w:t>规则见</w:t>
      </w:r>
      <w:proofErr w:type="gramEnd"/>
      <w:r>
        <w:rPr>
          <w:rFonts w:ascii="宋体" w:eastAsia="宋体" w:hAnsi="宋体" w:hint="eastAsia"/>
          <w:sz w:val="24"/>
          <w:szCs w:val="24"/>
        </w:rPr>
        <w:t>附件一。</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初赛：5月15日</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预赛：5月17日</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决赛：5月25日（暂定）。</w:t>
      </w:r>
    </w:p>
    <w:p w:rsidR="009F5620" w:rsidRDefault="003E5E73">
      <w:pPr>
        <w:spacing w:line="360" w:lineRule="auto"/>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、报名方式及要求</w:t>
      </w:r>
    </w:p>
    <w:p w:rsidR="009F5620" w:rsidRDefault="003E5E73">
      <w:pPr>
        <w:spacing w:line="360" w:lineRule="auto"/>
        <w:ind w:firstLineChars="200" w:firstLine="480"/>
        <w:rPr>
          <w:rFonts w:ascii="宋体" w:eastAsia="宋体" w:hAnsi="宋体"/>
          <w:sz w:val="24"/>
          <w:szCs w:val="24"/>
        </w:rPr>
      </w:pPr>
      <w:r>
        <w:rPr>
          <w:rFonts w:ascii="宋体" w:eastAsia="宋体" w:hAnsi="宋体"/>
          <w:sz w:val="24"/>
          <w:szCs w:val="24"/>
        </w:rPr>
        <w:t>各院选派一支参赛队参加辩论比赛，每队4人，</w:t>
      </w:r>
      <w:r>
        <w:rPr>
          <w:rFonts w:ascii="宋体" w:eastAsia="宋体" w:hAnsi="宋体" w:hint="eastAsia"/>
          <w:sz w:val="24"/>
          <w:szCs w:val="24"/>
        </w:rPr>
        <w:t>请填写</w:t>
      </w:r>
      <w:proofErr w:type="gramStart"/>
      <w:r>
        <w:rPr>
          <w:rFonts w:ascii="宋体" w:eastAsia="宋体" w:hAnsi="宋体" w:hint="eastAsia"/>
          <w:sz w:val="24"/>
          <w:szCs w:val="24"/>
        </w:rPr>
        <w:t>附件二并</w:t>
      </w:r>
      <w:r>
        <w:rPr>
          <w:rFonts w:ascii="宋体" w:eastAsia="宋体" w:hAnsi="宋体"/>
          <w:sz w:val="24"/>
          <w:szCs w:val="24"/>
        </w:rPr>
        <w:t>发送</w:t>
      </w:r>
      <w:proofErr w:type="gramEnd"/>
      <w:r>
        <w:rPr>
          <w:rFonts w:ascii="宋体" w:eastAsia="宋体" w:hAnsi="宋体"/>
          <w:sz w:val="24"/>
          <w:szCs w:val="24"/>
        </w:rPr>
        <w:t>至</w:t>
      </w:r>
      <w:r>
        <w:rPr>
          <w:rFonts w:ascii="宋体" w:eastAsia="宋体" w:hAnsi="宋体" w:hint="eastAsia"/>
          <w:sz w:val="24"/>
          <w:szCs w:val="24"/>
        </w:rPr>
        <w:t>邮箱2938670723@qq.com</w:t>
      </w:r>
      <w:r>
        <w:rPr>
          <w:rFonts w:ascii="宋体" w:eastAsia="宋体" w:hAnsi="宋体"/>
          <w:sz w:val="24"/>
          <w:szCs w:val="24"/>
        </w:rPr>
        <w:t>，</w:t>
      </w:r>
      <w:r>
        <w:rPr>
          <w:rFonts w:ascii="宋体" w:eastAsia="宋体" w:hAnsi="宋体" w:hint="eastAsia"/>
          <w:sz w:val="24"/>
          <w:szCs w:val="24"/>
        </w:rPr>
        <w:t>所有参赛成员请</w:t>
      </w:r>
      <w:r>
        <w:rPr>
          <w:rFonts w:ascii="宋体" w:eastAsia="宋体" w:hAnsi="宋体"/>
          <w:sz w:val="24"/>
          <w:szCs w:val="24"/>
        </w:rPr>
        <w:t>加入</w:t>
      </w:r>
      <w:r>
        <w:rPr>
          <w:rFonts w:ascii="宋体" w:eastAsia="宋体" w:hAnsi="宋体" w:hint="eastAsia"/>
          <w:sz w:val="24"/>
          <w:szCs w:val="24"/>
        </w:rPr>
        <w:t>22年校级心理辩论赛QQ</w:t>
      </w:r>
      <w:r>
        <w:rPr>
          <w:rFonts w:ascii="宋体" w:eastAsia="宋体" w:hAnsi="宋体"/>
          <w:sz w:val="24"/>
          <w:szCs w:val="24"/>
        </w:rPr>
        <w:t>群</w:t>
      </w:r>
      <w:r>
        <w:rPr>
          <w:rFonts w:ascii="宋体" w:eastAsia="宋体" w:hAnsi="宋体" w:hint="eastAsia"/>
          <w:sz w:val="24"/>
          <w:szCs w:val="24"/>
        </w:rPr>
        <w:t>：518350144。</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报名截止时间：5月10日23:00</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报名联系人：</w:t>
      </w:r>
      <w:proofErr w:type="gramStart"/>
      <w:r>
        <w:rPr>
          <w:rFonts w:ascii="宋体" w:eastAsia="宋体" w:hAnsi="宋体" w:hint="eastAsia"/>
          <w:sz w:val="24"/>
          <w:szCs w:val="24"/>
        </w:rPr>
        <w:t>高晨扬</w:t>
      </w:r>
      <w:proofErr w:type="gramEnd"/>
      <w:r>
        <w:rPr>
          <w:rFonts w:ascii="宋体" w:eastAsia="宋体" w:hAnsi="宋体" w:hint="eastAsia"/>
          <w:sz w:val="24"/>
          <w:szCs w:val="24"/>
        </w:rPr>
        <w:t xml:space="preserve"> 。</w:t>
      </w:r>
    </w:p>
    <w:p w:rsidR="009F5620" w:rsidRDefault="003E5E73">
      <w:pPr>
        <w:spacing w:line="360" w:lineRule="auto"/>
        <w:ind w:firstLineChars="200" w:firstLine="480"/>
        <w:rPr>
          <w:rFonts w:ascii="宋体" w:eastAsia="宋体" w:hAnsi="宋体"/>
          <w:sz w:val="24"/>
          <w:szCs w:val="24"/>
        </w:rPr>
      </w:pPr>
      <w:r>
        <w:rPr>
          <w:rFonts w:ascii="宋体" w:eastAsia="宋体" w:hAnsi="宋体" w:hint="eastAsia"/>
          <w:sz w:val="24"/>
          <w:szCs w:val="24"/>
        </w:rPr>
        <w:t>联系方式：QQ 2938670723。</w:t>
      </w:r>
    </w:p>
    <w:p w:rsidR="009F5620" w:rsidRDefault="003E5E73">
      <w:pPr>
        <w:spacing w:line="360" w:lineRule="auto"/>
        <w:rPr>
          <w:rFonts w:ascii="宋体" w:eastAsia="宋体" w:hAnsi="宋体"/>
          <w:sz w:val="24"/>
          <w:szCs w:val="24"/>
        </w:rPr>
      </w:pPr>
      <w:r>
        <w:rPr>
          <w:rFonts w:ascii="宋体" w:eastAsia="宋体" w:hAnsi="宋体" w:hint="eastAsia"/>
          <w:color w:val="000000"/>
          <w:sz w:val="24"/>
          <w:szCs w:val="24"/>
        </w:rPr>
        <w:t>五、奖项设置</w:t>
      </w:r>
    </w:p>
    <w:p w:rsidR="009F5620" w:rsidRDefault="003E5E73">
      <w:pPr>
        <w:spacing w:line="360" w:lineRule="auto"/>
        <w:ind w:firstLineChars="200" w:firstLine="480"/>
        <w:rPr>
          <w:rFonts w:ascii="宋体" w:eastAsia="宋体" w:hAnsi="宋体"/>
          <w:color w:val="000000"/>
          <w:sz w:val="24"/>
          <w:szCs w:val="24"/>
        </w:rPr>
      </w:pPr>
      <w:proofErr w:type="gramStart"/>
      <w:r>
        <w:rPr>
          <w:rFonts w:ascii="宋体" w:eastAsia="宋体" w:hAnsi="宋体" w:hint="eastAsia"/>
          <w:color w:val="000000"/>
          <w:sz w:val="24"/>
          <w:szCs w:val="24"/>
        </w:rPr>
        <w:t>设冠军</w:t>
      </w:r>
      <w:proofErr w:type="gramEnd"/>
      <w:r>
        <w:rPr>
          <w:rFonts w:ascii="宋体" w:eastAsia="宋体" w:hAnsi="宋体" w:hint="eastAsia"/>
          <w:color w:val="000000"/>
          <w:sz w:val="24"/>
          <w:szCs w:val="24"/>
        </w:rPr>
        <w:t>一队，亚军一队，季军两队及优秀队若干队。最佳辩手一名，优秀辩手若干。</w:t>
      </w:r>
    </w:p>
    <w:p w:rsidR="00463649" w:rsidRDefault="00463649">
      <w:pPr>
        <w:spacing w:line="360" w:lineRule="auto"/>
        <w:ind w:firstLineChars="200" w:firstLine="480"/>
        <w:rPr>
          <w:rFonts w:ascii="宋体" w:eastAsia="宋体" w:hAnsi="宋体" w:hint="eastAsia"/>
          <w:sz w:val="24"/>
          <w:szCs w:val="24"/>
        </w:rPr>
      </w:pPr>
    </w:p>
    <w:p w:rsidR="009F5620" w:rsidRDefault="003E5E73">
      <w:pPr>
        <w:spacing w:line="360" w:lineRule="auto"/>
        <w:jc w:val="right"/>
        <w:rPr>
          <w:rFonts w:ascii="宋体" w:eastAsia="宋体" w:hAnsi="宋体"/>
          <w:sz w:val="24"/>
          <w:szCs w:val="24"/>
        </w:rPr>
      </w:pPr>
      <w:r>
        <w:rPr>
          <w:rFonts w:ascii="宋体" w:eastAsia="宋体" w:hAnsi="宋体" w:hint="eastAsia"/>
          <w:color w:val="000000"/>
          <w:sz w:val="24"/>
          <w:szCs w:val="24"/>
        </w:rPr>
        <w:lastRenderedPageBreak/>
        <w:t xml:space="preserve">                      主办：党委学生工作部（武装部）</w:t>
      </w:r>
    </w:p>
    <w:p w:rsidR="009F5620" w:rsidRDefault="003E5E73">
      <w:pPr>
        <w:spacing w:line="360" w:lineRule="auto"/>
        <w:ind w:firstLineChars="1100" w:firstLine="2640"/>
        <w:jc w:val="right"/>
        <w:rPr>
          <w:rFonts w:ascii="宋体" w:eastAsia="宋体" w:hAnsi="宋体"/>
          <w:sz w:val="24"/>
          <w:szCs w:val="24"/>
        </w:rPr>
      </w:pPr>
      <w:r>
        <w:rPr>
          <w:rFonts w:ascii="宋体" w:eastAsia="宋体" w:hAnsi="宋体" w:hint="eastAsia"/>
          <w:color w:val="000000"/>
          <w:sz w:val="24"/>
          <w:szCs w:val="24"/>
        </w:rPr>
        <w:t>承办：化学化工学院心理健康工作站</w:t>
      </w:r>
    </w:p>
    <w:p w:rsidR="009F5620" w:rsidRPr="00C82A03" w:rsidRDefault="003E5E73" w:rsidP="00C82A03">
      <w:pPr>
        <w:spacing w:line="360" w:lineRule="auto"/>
        <w:jc w:val="right"/>
        <w:rPr>
          <w:rFonts w:ascii="宋体" w:eastAsia="宋体" w:hAnsi="宋体"/>
          <w:sz w:val="24"/>
          <w:szCs w:val="24"/>
        </w:rPr>
      </w:pPr>
      <w:r>
        <w:rPr>
          <w:rFonts w:ascii="宋体" w:eastAsia="宋体" w:hAnsi="宋体" w:hint="eastAsia"/>
        </w:rPr>
        <w:t xml:space="preserve">                                </w:t>
      </w:r>
      <w:r>
        <w:rPr>
          <w:rFonts w:ascii="宋体" w:eastAsia="宋体" w:hAnsi="宋体"/>
        </w:rPr>
        <w:t xml:space="preserve">            </w:t>
      </w:r>
      <w:r>
        <w:rPr>
          <w:rFonts w:ascii="宋体" w:eastAsia="宋体" w:hAnsi="宋体"/>
          <w:sz w:val="24"/>
          <w:szCs w:val="24"/>
        </w:rPr>
        <w:t xml:space="preserve">  </w:t>
      </w:r>
      <w:r>
        <w:rPr>
          <w:rFonts w:ascii="宋体" w:eastAsia="宋体" w:hAnsi="宋体" w:hint="eastAsia"/>
          <w:sz w:val="24"/>
          <w:szCs w:val="24"/>
        </w:rPr>
        <w:t>2022年5月</w:t>
      </w:r>
      <w:r w:rsidR="00F72D3A">
        <w:rPr>
          <w:rFonts w:ascii="宋体" w:eastAsia="宋体" w:hAnsi="宋体"/>
          <w:sz w:val="24"/>
          <w:szCs w:val="24"/>
        </w:rPr>
        <w:t>6</w:t>
      </w:r>
      <w:r>
        <w:rPr>
          <w:rFonts w:ascii="宋体" w:eastAsia="宋体" w:hAnsi="宋体" w:hint="eastAsia"/>
          <w:sz w:val="24"/>
          <w:szCs w:val="24"/>
        </w:rPr>
        <w:t>日</w:t>
      </w:r>
    </w:p>
    <w:p w:rsidR="009F5620" w:rsidRDefault="009F5620">
      <w:pPr>
        <w:spacing w:line="360" w:lineRule="auto"/>
        <w:rPr>
          <w:rFonts w:ascii="宋体" w:eastAsia="宋体" w:hAnsi="宋体"/>
        </w:rPr>
      </w:pPr>
    </w:p>
    <w:p w:rsidR="00463649" w:rsidRPr="00463649" w:rsidRDefault="00463649">
      <w:pPr>
        <w:spacing w:line="360" w:lineRule="auto"/>
        <w:rPr>
          <w:rFonts w:ascii="宋体" w:eastAsia="宋体" w:hAnsi="宋体" w:hint="eastAsia"/>
          <w:color w:val="000000"/>
          <w:sz w:val="24"/>
          <w:szCs w:val="24"/>
        </w:rPr>
      </w:pPr>
      <w:r w:rsidRPr="00463649">
        <w:rPr>
          <w:rFonts w:ascii="宋体" w:eastAsia="宋体" w:hAnsi="宋体" w:hint="eastAsia"/>
          <w:color w:val="000000"/>
          <w:sz w:val="24"/>
          <w:szCs w:val="24"/>
        </w:rPr>
        <w:t>附：</w:t>
      </w:r>
    </w:p>
    <w:p w:rsidR="00463649" w:rsidRDefault="00463649" w:rsidP="00463649">
      <w:pPr>
        <w:pStyle w:val="2"/>
        <w:rPr>
          <w:rFonts w:hint="eastAsia"/>
        </w:rPr>
      </w:pPr>
      <w:r>
        <w:rPr>
          <w:rFonts w:hint="eastAsia"/>
        </w:rPr>
        <w:t>辩论赛规则：</w:t>
      </w:r>
    </w:p>
    <w:p w:rsidR="00463649" w:rsidRDefault="00463649" w:rsidP="00463649">
      <w:pPr>
        <w:spacing w:line="360" w:lineRule="auto"/>
        <w:rPr>
          <w:rFonts w:ascii="宋体" w:hAnsi="宋体"/>
          <w:szCs w:val="21"/>
        </w:rPr>
      </w:pPr>
      <w:r>
        <w:rPr>
          <w:rFonts w:ascii="宋体" w:hAnsi="宋体" w:hint="eastAsia"/>
          <w:szCs w:val="21"/>
        </w:rPr>
        <w:t>每场比赛氛围开篇陈词、攻辩、自由辩论与总结陈词</w:t>
      </w:r>
      <w:r>
        <w:rPr>
          <w:rFonts w:ascii="宋体" w:hAnsi="宋体" w:hint="eastAsia"/>
          <w:szCs w:val="21"/>
        </w:rPr>
        <w:t>4</w:t>
      </w:r>
      <w:r>
        <w:rPr>
          <w:rFonts w:ascii="宋体" w:hAnsi="宋体" w:hint="eastAsia"/>
          <w:szCs w:val="21"/>
        </w:rPr>
        <w:t>个阶段：</w:t>
      </w:r>
    </w:p>
    <w:p w:rsidR="00463649" w:rsidRDefault="00463649" w:rsidP="00463649">
      <w:pPr>
        <w:pStyle w:val="5"/>
        <w:rPr>
          <w:sz w:val="21"/>
          <w:szCs w:val="18"/>
        </w:rPr>
      </w:pPr>
      <w:r>
        <w:rPr>
          <w:rFonts w:hint="eastAsia"/>
          <w:sz w:val="21"/>
          <w:szCs w:val="18"/>
        </w:rPr>
        <w:t>1</w:t>
      </w:r>
      <w:r>
        <w:rPr>
          <w:rFonts w:hint="eastAsia"/>
          <w:sz w:val="21"/>
          <w:szCs w:val="18"/>
        </w:rPr>
        <w:t>、开篇陈词（共计</w:t>
      </w:r>
      <w:r>
        <w:rPr>
          <w:rFonts w:hint="eastAsia"/>
          <w:sz w:val="21"/>
          <w:szCs w:val="18"/>
        </w:rPr>
        <w:t>6</w:t>
      </w:r>
      <w:r>
        <w:rPr>
          <w:rFonts w:hint="eastAsia"/>
          <w:sz w:val="21"/>
          <w:szCs w:val="18"/>
        </w:rPr>
        <w:t>分钟，正反方各</w:t>
      </w:r>
      <w:r>
        <w:rPr>
          <w:rFonts w:hint="eastAsia"/>
          <w:sz w:val="21"/>
          <w:szCs w:val="18"/>
        </w:rPr>
        <w:t>3</w:t>
      </w:r>
      <w:r>
        <w:rPr>
          <w:rFonts w:hint="eastAsia"/>
          <w:sz w:val="21"/>
          <w:szCs w:val="18"/>
        </w:rPr>
        <w:t>分钟）</w:t>
      </w:r>
    </w:p>
    <w:p w:rsidR="00463649" w:rsidRDefault="00463649" w:rsidP="00463649">
      <w:pPr>
        <w:spacing w:line="360" w:lineRule="auto"/>
        <w:ind w:firstLineChars="200" w:firstLine="420"/>
        <w:rPr>
          <w:rFonts w:ascii="宋体" w:hAnsi="宋体"/>
          <w:color w:val="000000"/>
          <w:shd w:val="clear" w:color="auto" w:fill="FFFFFF"/>
        </w:rPr>
      </w:pPr>
      <w:r>
        <w:rPr>
          <w:rFonts w:ascii="宋体" w:hAnsi="宋体"/>
          <w:color w:val="000000"/>
          <w:shd w:val="clear" w:color="auto" w:fill="FFFFFF"/>
        </w:rPr>
        <w:t>由双方一辩发言，正方首先发言。</w:t>
      </w:r>
    </w:p>
    <w:p w:rsidR="00463649" w:rsidRDefault="00463649" w:rsidP="00463649">
      <w:pPr>
        <w:spacing w:line="360" w:lineRule="auto"/>
        <w:ind w:firstLineChars="200" w:firstLine="420"/>
        <w:rPr>
          <w:rFonts w:ascii="宋体" w:hAnsi="宋体"/>
          <w:color w:val="000000"/>
          <w:szCs w:val="21"/>
        </w:rPr>
      </w:pPr>
      <w:r>
        <w:rPr>
          <w:rFonts w:ascii="宋体" w:hAnsi="宋体"/>
          <w:color w:val="000000"/>
          <w:shd w:val="clear" w:color="auto" w:fill="FFFFFF"/>
        </w:rPr>
        <w:t>要求</w:t>
      </w:r>
      <w:r>
        <w:rPr>
          <w:rFonts w:ascii="宋体" w:hAnsi="宋体" w:hint="eastAsia"/>
          <w:color w:val="000000"/>
          <w:shd w:val="clear" w:color="auto" w:fill="FFFFFF"/>
        </w:rPr>
        <w:t>：</w:t>
      </w:r>
      <w:r>
        <w:rPr>
          <w:rFonts w:ascii="宋体" w:hAnsi="宋体"/>
          <w:color w:val="000000"/>
          <w:shd w:val="clear" w:color="auto" w:fill="FFFFFF"/>
        </w:rPr>
        <w:t>逻辑清晰，言简意赅。</w:t>
      </w:r>
      <w:r>
        <w:rPr>
          <w:rFonts w:ascii="宋体" w:hAnsi="宋体" w:hint="eastAsia"/>
          <w:color w:val="000000"/>
          <w:shd w:val="clear" w:color="auto" w:fill="FFFFFF"/>
        </w:rPr>
        <w:t>阐述证据确凿充分，引用适当。</w:t>
      </w:r>
    </w:p>
    <w:p w:rsidR="00463649" w:rsidRDefault="00463649" w:rsidP="00463649">
      <w:pPr>
        <w:pStyle w:val="5"/>
        <w:rPr>
          <w:rFonts w:hint="eastAsia"/>
          <w:sz w:val="21"/>
          <w:szCs w:val="18"/>
        </w:rPr>
      </w:pPr>
      <w:r>
        <w:rPr>
          <w:rFonts w:hint="eastAsia"/>
          <w:sz w:val="21"/>
          <w:szCs w:val="18"/>
        </w:rPr>
        <w:t>2</w:t>
      </w:r>
      <w:r>
        <w:rPr>
          <w:rFonts w:hint="eastAsia"/>
          <w:sz w:val="21"/>
          <w:szCs w:val="18"/>
        </w:rPr>
        <w:t>、攻辩（共计</w:t>
      </w:r>
      <w:r>
        <w:rPr>
          <w:rFonts w:hint="eastAsia"/>
          <w:sz w:val="21"/>
          <w:szCs w:val="18"/>
        </w:rPr>
        <w:t>13</w:t>
      </w:r>
      <w:r>
        <w:rPr>
          <w:rFonts w:hint="eastAsia"/>
          <w:sz w:val="21"/>
          <w:szCs w:val="18"/>
        </w:rPr>
        <w:t>分钟。每</w:t>
      </w:r>
      <w:proofErr w:type="gramStart"/>
      <w:r>
        <w:rPr>
          <w:rFonts w:hint="eastAsia"/>
          <w:sz w:val="21"/>
          <w:szCs w:val="18"/>
        </w:rPr>
        <w:t>一轮攻辩</w:t>
      </w:r>
      <w:r>
        <w:rPr>
          <w:rFonts w:hint="eastAsia"/>
          <w:sz w:val="21"/>
          <w:szCs w:val="18"/>
        </w:rPr>
        <w:t>2</w:t>
      </w:r>
      <w:r>
        <w:rPr>
          <w:rFonts w:hint="eastAsia"/>
          <w:sz w:val="21"/>
          <w:szCs w:val="18"/>
        </w:rPr>
        <w:t>分</w:t>
      </w:r>
      <w:r>
        <w:rPr>
          <w:rFonts w:hint="eastAsia"/>
          <w:sz w:val="21"/>
          <w:szCs w:val="18"/>
        </w:rPr>
        <w:t>30</w:t>
      </w:r>
      <w:r>
        <w:rPr>
          <w:rFonts w:hint="eastAsia"/>
          <w:sz w:val="21"/>
          <w:szCs w:val="18"/>
        </w:rPr>
        <w:t>秒</w:t>
      </w:r>
      <w:proofErr w:type="gramEnd"/>
      <w:r>
        <w:rPr>
          <w:rFonts w:hint="eastAsia"/>
          <w:sz w:val="21"/>
          <w:szCs w:val="18"/>
        </w:rPr>
        <w:t>；</w:t>
      </w:r>
      <w:proofErr w:type="gramStart"/>
      <w:r>
        <w:rPr>
          <w:rFonts w:hint="eastAsia"/>
          <w:sz w:val="21"/>
          <w:szCs w:val="18"/>
        </w:rPr>
        <w:t>攻辩小结</w:t>
      </w:r>
      <w:proofErr w:type="gramEnd"/>
      <w:r>
        <w:rPr>
          <w:rFonts w:hint="eastAsia"/>
          <w:sz w:val="21"/>
          <w:szCs w:val="18"/>
        </w:rPr>
        <w:t>共计</w:t>
      </w:r>
      <w:r>
        <w:rPr>
          <w:rFonts w:hint="eastAsia"/>
          <w:sz w:val="21"/>
          <w:szCs w:val="18"/>
        </w:rPr>
        <w:t>3</w:t>
      </w:r>
      <w:r>
        <w:rPr>
          <w:rFonts w:hint="eastAsia"/>
          <w:sz w:val="21"/>
          <w:szCs w:val="18"/>
        </w:rPr>
        <w:t>分钟，正反方各</w:t>
      </w:r>
      <w:r>
        <w:rPr>
          <w:rFonts w:hint="eastAsia"/>
          <w:sz w:val="21"/>
          <w:szCs w:val="18"/>
        </w:rPr>
        <w:t>1.5</w:t>
      </w:r>
      <w:r>
        <w:rPr>
          <w:rFonts w:hint="eastAsia"/>
          <w:sz w:val="21"/>
          <w:szCs w:val="18"/>
        </w:rPr>
        <w:t>分钟）</w:t>
      </w:r>
    </w:p>
    <w:p w:rsidR="00463649" w:rsidRDefault="00463649" w:rsidP="00463649">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正方</w:t>
      </w:r>
      <w:proofErr w:type="gramStart"/>
      <w:r>
        <w:rPr>
          <w:rFonts w:ascii="宋体" w:hAnsi="宋体" w:hint="eastAsia"/>
          <w:szCs w:val="21"/>
          <w:shd w:val="clear" w:color="auto" w:fill="FFFFFF"/>
        </w:rPr>
        <w:t>二辩选择反方二辩或三辩进行</w:t>
      </w:r>
      <w:proofErr w:type="gramEnd"/>
      <w:r>
        <w:rPr>
          <w:rFonts w:ascii="宋体" w:hAnsi="宋体" w:hint="eastAsia"/>
          <w:szCs w:val="21"/>
          <w:shd w:val="clear" w:color="auto" w:fill="FFFFFF"/>
        </w:rPr>
        <w:t>一对一攻辩；反方</w:t>
      </w:r>
      <w:proofErr w:type="gramStart"/>
      <w:r>
        <w:rPr>
          <w:rFonts w:ascii="宋体" w:hAnsi="宋体" w:hint="eastAsia"/>
          <w:szCs w:val="21"/>
          <w:shd w:val="clear" w:color="auto" w:fill="FFFFFF"/>
        </w:rPr>
        <w:t>二辩选择正方二辩或三辩进行</w:t>
      </w:r>
      <w:proofErr w:type="gramEnd"/>
      <w:r>
        <w:rPr>
          <w:rFonts w:ascii="宋体" w:hAnsi="宋体" w:hint="eastAsia"/>
          <w:szCs w:val="21"/>
          <w:shd w:val="clear" w:color="auto" w:fill="FFFFFF"/>
        </w:rPr>
        <w:t>一对一攻辩；正方</w:t>
      </w:r>
      <w:proofErr w:type="gramStart"/>
      <w:r>
        <w:rPr>
          <w:rFonts w:ascii="宋体" w:hAnsi="宋体" w:hint="eastAsia"/>
          <w:szCs w:val="21"/>
          <w:shd w:val="clear" w:color="auto" w:fill="FFFFFF"/>
        </w:rPr>
        <w:t>三辩选择反方二辩或三辩进行</w:t>
      </w:r>
      <w:proofErr w:type="gramEnd"/>
      <w:r>
        <w:rPr>
          <w:rFonts w:ascii="宋体" w:hAnsi="宋体" w:hint="eastAsia"/>
          <w:szCs w:val="21"/>
          <w:shd w:val="clear" w:color="auto" w:fill="FFFFFF"/>
        </w:rPr>
        <w:t>一对一攻辩；反方</w:t>
      </w:r>
      <w:proofErr w:type="gramStart"/>
      <w:r>
        <w:rPr>
          <w:rFonts w:ascii="宋体" w:hAnsi="宋体" w:hint="eastAsia"/>
          <w:szCs w:val="21"/>
          <w:shd w:val="clear" w:color="auto" w:fill="FFFFFF"/>
        </w:rPr>
        <w:t>三辩选择正方二辩或三辩进行</w:t>
      </w:r>
      <w:proofErr w:type="gramEnd"/>
      <w:r>
        <w:rPr>
          <w:rFonts w:ascii="宋体" w:hAnsi="宋体" w:hint="eastAsia"/>
          <w:szCs w:val="21"/>
          <w:shd w:val="clear" w:color="auto" w:fill="FFFFFF"/>
        </w:rPr>
        <w:t>一对一攻辩。最后由正反方一辩</w:t>
      </w:r>
      <w:proofErr w:type="gramStart"/>
      <w:r>
        <w:rPr>
          <w:rFonts w:ascii="宋体" w:hAnsi="宋体" w:hint="eastAsia"/>
          <w:szCs w:val="21"/>
          <w:shd w:val="clear" w:color="auto" w:fill="FFFFFF"/>
        </w:rPr>
        <w:t>进行攻辩总结</w:t>
      </w:r>
      <w:proofErr w:type="gramEnd"/>
      <w:r>
        <w:rPr>
          <w:rFonts w:ascii="宋体" w:hAnsi="宋体" w:hint="eastAsia"/>
          <w:szCs w:val="21"/>
          <w:shd w:val="clear" w:color="auto" w:fill="FFFFFF"/>
        </w:rPr>
        <w:t>。</w:t>
      </w:r>
    </w:p>
    <w:p w:rsidR="00463649" w:rsidRDefault="00463649" w:rsidP="00463649">
      <w:pPr>
        <w:spacing w:line="360" w:lineRule="auto"/>
        <w:ind w:firstLineChars="200" w:firstLine="420"/>
        <w:rPr>
          <w:rFonts w:ascii="宋体" w:hAnsi="宋体" w:hint="eastAsia"/>
          <w:szCs w:val="21"/>
        </w:rPr>
      </w:pPr>
      <w:r>
        <w:rPr>
          <w:rFonts w:ascii="宋体" w:hAnsi="宋体" w:hint="eastAsia"/>
          <w:szCs w:val="21"/>
        </w:rPr>
        <w:t>要求：每</w:t>
      </w:r>
      <w:proofErr w:type="gramStart"/>
      <w:r>
        <w:rPr>
          <w:rFonts w:ascii="宋体" w:hAnsi="宋体" w:hint="eastAsia"/>
          <w:szCs w:val="21"/>
        </w:rPr>
        <w:t>一轮攻辩提问</w:t>
      </w:r>
      <w:proofErr w:type="gramEnd"/>
      <w:r>
        <w:rPr>
          <w:rFonts w:ascii="宋体" w:hAnsi="宋体" w:hint="eastAsia"/>
          <w:szCs w:val="21"/>
        </w:rPr>
        <w:t>不超过</w:t>
      </w:r>
      <w:r>
        <w:rPr>
          <w:rFonts w:ascii="宋体" w:hAnsi="宋体" w:hint="eastAsia"/>
          <w:szCs w:val="21"/>
        </w:rPr>
        <w:t>15</w:t>
      </w:r>
      <w:r>
        <w:rPr>
          <w:rFonts w:ascii="宋体" w:hAnsi="宋体" w:hint="eastAsia"/>
          <w:szCs w:val="21"/>
        </w:rPr>
        <w:t>秒，回答不超过</w:t>
      </w:r>
      <w:r>
        <w:rPr>
          <w:rFonts w:ascii="宋体" w:hAnsi="宋体" w:hint="eastAsia"/>
          <w:szCs w:val="21"/>
        </w:rPr>
        <w:t>20</w:t>
      </w:r>
      <w:r>
        <w:rPr>
          <w:rFonts w:ascii="宋体" w:hAnsi="宋体" w:hint="eastAsia"/>
          <w:szCs w:val="21"/>
        </w:rPr>
        <w:t>秒，时间到即停止。提问、回答均须简洁，回答方必须回答，回避问题适当扣分。提问</w:t>
      </w:r>
      <w:proofErr w:type="gramStart"/>
      <w:r>
        <w:rPr>
          <w:rFonts w:ascii="宋体" w:hAnsi="宋体" w:hint="eastAsia"/>
          <w:szCs w:val="21"/>
        </w:rPr>
        <w:t>方不可</w:t>
      </w:r>
      <w:proofErr w:type="gramEnd"/>
      <w:r>
        <w:rPr>
          <w:rFonts w:ascii="宋体" w:hAnsi="宋体" w:hint="eastAsia"/>
          <w:szCs w:val="21"/>
        </w:rPr>
        <w:t>重复同一问题，重复提问适当扣分。正反双方</w:t>
      </w:r>
      <w:proofErr w:type="gramStart"/>
      <w:r>
        <w:rPr>
          <w:rFonts w:ascii="宋体" w:hAnsi="宋体" w:hint="eastAsia"/>
          <w:szCs w:val="21"/>
        </w:rPr>
        <w:t>的攻辩小结</w:t>
      </w:r>
      <w:proofErr w:type="gramEnd"/>
      <w:r>
        <w:rPr>
          <w:rFonts w:ascii="宋体" w:hAnsi="宋体" w:hint="eastAsia"/>
          <w:szCs w:val="21"/>
        </w:rPr>
        <w:t>要针对</w:t>
      </w:r>
      <w:proofErr w:type="gramStart"/>
      <w:r>
        <w:rPr>
          <w:rFonts w:ascii="宋体" w:hAnsi="宋体" w:hint="eastAsia"/>
          <w:szCs w:val="21"/>
        </w:rPr>
        <w:t>攻辩阶段</w:t>
      </w:r>
      <w:proofErr w:type="gramEnd"/>
      <w:r>
        <w:rPr>
          <w:rFonts w:ascii="宋体" w:hAnsi="宋体" w:hint="eastAsia"/>
          <w:szCs w:val="21"/>
        </w:rPr>
        <w:t>的态势及涉及内容，严禁脱离比赛实际状况的背稿。</w:t>
      </w:r>
    </w:p>
    <w:p w:rsidR="00463649" w:rsidRDefault="00463649" w:rsidP="00463649">
      <w:pPr>
        <w:pStyle w:val="5"/>
        <w:rPr>
          <w:rFonts w:hint="eastAsia"/>
          <w:sz w:val="21"/>
          <w:szCs w:val="18"/>
        </w:rPr>
      </w:pPr>
      <w:r>
        <w:rPr>
          <w:rFonts w:hint="eastAsia"/>
          <w:sz w:val="21"/>
          <w:szCs w:val="18"/>
        </w:rPr>
        <w:t>3</w:t>
      </w:r>
      <w:r>
        <w:rPr>
          <w:rFonts w:hint="eastAsia"/>
          <w:sz w:val="21"/>
          <w:szCs w:val="18"/>
        </w:rPr>
        <w:t>、自由辩论（共计</w:t>
      </w:r>
      <w:r>
        <w:rPr>
          <w:rFonts w:hint="eastAsia"/>
          <w:sz w:val="21"/>
          <w:szCs w:val="18"/>
        </w:rPr>
        <w:t>8</w:t>
      </w:r>
      <w:r>
        <w:rPr>
          <w:rFonts w:hint="eastAsia"/>
          <w:sz w:val="21"/>
          <w:szCs w:val="18"/>
        </w:rPr>
        <w:t>分钟，正反方各</w:t>
      </w:r>
      <w:r>
        <w:rPr>
          <w:rFonts w:hint="eastAsia"/>
          <w:sz w:val="21"/>
          <w:szCs w:val="18"/>
        </w:rPr>
        <w:t>4</w:t>
      </w:r>
      <w:r>
        <w:rPr>
          <w:rFonts w:hint="eastAsia"/>
          <w:sz w:val="21"/>
          <w:szCs w:val="18"/>
        </w:rPr>
        <w:t>分钟）</w:t>
      </w:r>
    </w:p>
    <w:p w:rsidR="00463649" w:rsidRDefault="00463649" w:rsidP="00463649">
      <w:pPr>
        <w:spacing w:line="360" w:lineRule="auto"/>
        <w:ind w:firstLineChars="200" w:firstLine="420"/>
        <w:rPr>
          <w:rFonts w:ascii="宋体" w:hAnsi="宋体"/>
          <w:color w:val="000000"/>
          <w:shd w:val="clear" w:color="auto" w:fill="FFFFFF"/>
        </w:rPr>
      </w:pPr>
      <w:r>
        <w:rPr>
          <w:rFonts w:ascii="宋体" w:hAnsi="宋体"/>
          <w:color w:val="000000"/>
          <w:shd w:val="clear" w:color="auto" w:fill="FFFFFF"/>
        </w:rPr>
        <w:t>正反方辩手自动轮流发言。发言辩手落座为发言结束即为另一方发言开始的计时标志，另一方辩手必须紧接发言，若有间隙，累积时照常进行。同一方辩手的发言次序不限。如果一方时间已经用完，另一方可以继续发言，也可以向主席示意放弃发言。</w:t>
      </w:r>
    </w:p>
    <w:p w:rsidR="00463649" w:rsidRDefault="00463649" w:rsidP="00463649">
      <w:pPr>
        <w:spacing w:line="360" w:lineRule="auto"/>
        <w:ind w:firstLineChars="200" w:firstLine="420"/>
        <w:rPr>
          <w:rFonts w:ascii="宋体" w:hAnsi="宋体"/>
          <w:color w:val="000000"/>
          <w:shd w:val="clear" w:color="auto" w:fill="FFFFFF"/>
        </w:rPr>
      </w:pPr>
      <w:r>
        <w:rPr>
          <w:rFonts w:ascii="宋体" w:hAnsi="宋体" w:hint="eastAsia"/>
          <w:color w:val="000000"/>
          <w:shd w:val="clear" w:color="auto" w:fill="FFFFFF"/>
        </w:rPr>
        <w:t>要求：</w:t>
      </w:r>
      <w:r>
        <w:rPr>
          <w:rFonts w:ascii="宋体" w:hAnsi="宋体"/>
          <w:color w:val="000000"/>
          <w:shd w:val="clear" w:color="auto" w:fill="FFFFFF"/>
        </w:rPr>
        <w:t>自由辩论提倡积极交锋，对重要问题回避交锋两次以上的一方扣分，对于对方已经明确回答的问题仍然纠缠不放的，适当扣分。</w:t>
      </w:r>
    </w:p>
    <w:p w:rsidR="00463649" w:rsidRDefault="00463649" w:rsidP="00463649">
      <w:pPr>
        <w:pStyle w:val="5"/>
        <w:rPr>
          <w:rFonts w:hint="eastAsia"/>
          <w:sz w:val="21"/>
          <w:szCs w:val="18"/>
        </w:rPr>
      </w:pPr>
      <w:r>
        <w:rPr>
          <w:rFonts w:hint="eastAsia"/>
          <w:sz w:val="21"/>
          <w:szCs w:val="18"/>
        </w:rPr>
        <w:lastRenderedPageBreak/>
        <w:t>4</w:t>
      </w:r>
      <w:r>
        <w:rPr>
          <w:rFonts w:hint="eastAsia"/>
          <w:sz w:val="21"/>
          <w:szCs w:val="18"/>
        </w:rPr>
        <w:t>、总结陈词（共计</w:t>
      </w:r>
      <w:r>
        <w:rPr>
          <w:rFonts w:hint="eastAsia"/>
          <w:sz w:val="21"/>
          <w:szCs w:val="18"/>
        </w:rPr>
        <w:t>6</w:t>
      </w:r>
      <w:r>
        <w:rPr>
          <w:rFonts w:hint="eastAsia"/>
          <w:sz w:val="21"/>
          <w:szCs w:val="18"/>
        </w:rPr>
        <w:t>分钟，正反方各</w:t>
      </w:r>
      <w:r>
        <w:rPr>
          <w:rFonts w:hint="eastAsia"/>
          <w:sz w:val="21"/>
          <w:szCs w:val="18"/>
        </w:rPr>
        <w:t>3</w:t>
      </w:r>
      <w:r>
        <w:rPr>
          <w:rFonts w:hint="eastAsia"/>
          <w:sz w:val="21"/>
          <w:szCs w:val="18"/>
        </w:rPr>
        <w:t>分钟）</w:t>
      </w:r>
    </w:p>
    <w:p w:rsidR="00463649" w:rsidRDefault="00463649" w:rsidP="00463649">
      <w:pPr>
        <w:spacing w:line="360" w:lineRule="auto"/>
        <w:ind w:firstLineChars="200" w:firstLine="420"/>
        <w:rPr>
          <w:rFonts w:ascii="宋体" w:hAnsi="宋体" w:hint="eastAsia"/>
          <w:szCs w:val="21"/>
        </w:rPr>
      </w:pPr>
      <w:proofErr w:type="gramStart"/>
      <w:r>
        <w:rPr>
          <w:rFonts w:ascii="宋体" w:hAnsi="宋体" w:hint="eastAsia"/>
          <w:szCs w:val="21"/>
        </w:rPr>
        <w:t>双方四辩发言</w:t>
      </w:r>
      <w:proofErr w:type="gramEnd"/>
      <w:r>
        <w:rPr>
          <w:rFonts w:ascii="宋体" w:hAnsi="宋体" w:hint="eastAsia"/>
          <w:szCs w:val="21"/>
        </w:rPr>
        <w:t>，反方首先发言。</w:t>
      </w:r>
    </w:p>
    <w:p w:rsidR="00463649" w:rsidRDefault="00463649" w:rsidP="00463649">
      <w:pPr>
        <w:spacing w:line="360" w:lineRule="auto"/>
        <w:ind w:firstLineChars="200" w:firstLine="420"/>
        <w:rPr>
          <w:rFonts w:ascii="宋体" w:hAnsi="宋体" w:hint="eastAsia"/>
          <w:szCs w:val="21"/>
        </w:rPr>
      </w:pPr>
      <w:r>
        <w:rPr>
          <w:rFonts w:ascii="宋体" w:hAnsi="宋体" w:hint="eastAsia"/>
          <w:color w:val="000000"/>
          <w:shd w:val="clear" w:color="auto" w:fill="FFFFFF"/>
        </w:rPr>
        <w:t>要求：</w:t>
      </w:r>
      <w:r>
        <w:rPr>
          <w:rFonts w:ascii="宋体" w:hAnsi="宋体"/>
          <w:color w:val="000000"/>
          <w:shd w:val="clear" w:color="auto" w:fill="FFFFFF"/>
        </w:rPr>
        <w:t>针对辩论赛整体态势进行总结陈词并注意升华辩题内涵，提倡即兴陈词，引经据典恰当。</w:t>
      </w:r>
    </w:p>
    <w:p w:rsidR="00463649" w:rsidRDefault="00463649" w:rsidP="00463649"/>
    <w:p w:rsidR="009F5620" w:rsidRDefault="009F5620">
      <w:pPr>
        <w:spacing w:line="360" w:lineRule="auto"/>
        <w:rPr>
          <w:rFonts w:ascii="宋体" w:eastAsia="宋体" w:hAnsi="宋体"/>
        </w:rPr>
      </w:pPr>
    </w:p>
    <w:p w:rsidR="00463649" w:rsidRDefault="00463649">
      <w:pPr>
        <w:spacing w:line="360" w:lineRule="auto"/>
        <w:rPr>
          <w:rFonts w:ascii="宋体" w:eastAsia="宋体" w:hAnsi="宋体"/>
        </w:rPr>
      </w:pPr>
    </w:p>
    <w:p w:rsidR="00463649" w:rsidRPr="00463649" w:rsidRDefault="00463649">
      <w:pPr>
        <w:spacing w:line="360" w:lineRule="auto"/>
        <w:rPr>
          <w:rFonts w:ascii="宋体" w:eastAsia="宋体" w:hAnsi="宋体"/>
          <w:color w:val="000000"/>
          <w:sz w:val="24"/>
          <w:szCs w:val="24"/>
        </w:rPr>
      </w:pPr>
      <w:r>
        <w:rPr>
          <w:rFonts w:ascii="宋体" w:eastAsia="宋体" w:hAnsi="宋体" w:hint="eastAsia"/>
          <w:color w:val="000000"/>
          <w:sz w:val="24"/>
          <w:szCs w:val="24"/>
        </w:rPr>
        <w:t>附：</w:t>
      </w:r>
      <w:bookmarkStart w:id="0" w:name="_GoBack"/>
      <w:bookmarkEnd w:id="0"/>
      <w:r w:rsidRPr="00463649">
        <w:rPr>
          <w:rFonts w:ascii="宋体" w:eastAsia="宋体" w:hAnsi="宋体" w:hint="eastAsia"/>
          <w:color w:val="000000"/>
          <w:sz w:val="24"/>
          <w:szCs w:val="24"/>
        </w:rPr>
        <w:t>第九届心理健康节辩论赛报名表</w:t>
      </w:r>
    </w:p>
    <w:tbl>
      <w:tblPr>
        <w:tblStyle w:val="ae"/>
        <w:tblW w:w="0" w:type="auto"/>
        <w:tblLook w:val="04A0" w:firstRow="1" w:lastRow="0" w:firstColumn="1" w:lastColumn="0" w:noHBand="0" w:noVBand="1"/>
      </w:tblPr>
      <w:tblGrid>
        <w:gridCol w:w="3511"/>
        <w:gridCol w:w="957"/>
        <w:gridCol w:w="957"/>
        <w:gridCol w:w="957"/>
        <w:gridCol w:w="957"/>
        <w:gridCol w:w="957"/>
      </w:tblGrid>
      <w:tr w:rsidR="00463649" w:rsidRPr="00463649" w:rsidTr="00463649">
        <w:trPr>
          <w:trHeight w:val="780"/>
        </w:trPr>
        <w:tc>
          <w:tcPr>
            <w:tcW w:w="8880" w:type="dxa"/>
            <w:gridSpan w:val="6"/>
            <w:noWrap/>
            <w:hideMark/>
          </w:tcPr>
          <w:p w:rsidR="00463649" w:rsidRPr="00463649" w:rsidRDefault="00463649" w:rsidP="00463649">
            <w:pPr>
              <w:spacing w:line="360" w:lineRule="auto"/>
              <w:rPr>
                <w:rFonts w:ascii="宋体" w:eastAsia="宋体" w:hAnsi="宋体"/>
              </w:rPr>
            </w:pPr>
            <w:proofErr w:type="spellStart"/>
            <w:r w:rsidRPr="00463649">
              <w:rPr>
                <w:rFonts w:ascii="宋体" w:eastAsia="宋体" w:hAnsi="宋体" w:hint="eastAsia"/>
              </w:rPr>
              <w:t>xxxxxx</w:t>
            </w:r>
            <w:proofErr w:type="spellEnd"/>
            <w:r w:rsidRPr="00463649">
              <w:rPr>
                <w:rFonts w:ascii="宋体" w:eastAsia="宋体" w:hAnsi="宋体" w:hint="eastAsia"/>
              </w:rPr>
              <w:t>（全称）学院辩论赛报名表</w:t>
            </w:r>
          </w:p>
        </w:tc>
      </w:tr>
      <w:tr w:rsidR="00463649" w:rsidRPr="00463649" w:rsidTr="00463649">
        <w:trPr>
          <w:trHeight w:val="70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队名称</w:t>
            </w:r>
          </w:p>
        </w:tc>
        <w:tc>
          <w:tcPr>
            <w:tcW w:w="5095" w:type="dxa"/>
            <w:gridSpan w:val="5"/>
            <w:hideMark/>
          </w:tcPr>
          <w:p w:rsidR="00463649" w:rsidRPr="00463649" w:rsidRDefault="00463649" w:rsidP="00463649">
            <w:pPr>
              <w:spacing w:line="360" w:lineRule="auto"/>
              <w:rPr>
                <w:rFonts w:ascii="宋体" w:eastAsia="宋体" w:hAnsi="宋体" w:hint="eastAsia"/>
              </w:rPr>
            </w:pPr>
            <w:proofErr w:type="spellStart"/>
            <w:r w:rsidRPr="00463649">
              <w:rPr>
                <w:rFonts w:ascii="宋体" w:eastAsia="宋体" w:hAnsi="宋体" w:hint="eastAsia"/>
              </w:rPr>
              <w:t>xxxxxx</w:t>
            </w:r>
            <w:proofErr w:type="spellEnd"/>
            <w:r w:rsidRPr="00463649">
              <w:rPr>
                <w:rFonts w:ascii="宋体" w:eastAsia="宋体" w:hAnsi="宋体" w:hint="eastAsia"/>
              </w:rPr>
              <w:t>（全称）学院辩论队</w:t>
            </w:r>
          </w:p>
        </w:tc>
      </w:tr>
      <w:tr w:rsidR="00463649" w:rsidRPr="00463649" w:rsidTr="00463649">
        <w:trPr>
          <w:trHeight w:val="619"/>
        </w:trPr>
        <w:tc>
          <w:tcPr>
            <w:tcW w:w="8880" w:type="dxa"/>
            <w:gridSpan w:val="6"/>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队员信息</w:t>
            </w:r>
          </w:p>
        </w:tc>
      </w:tr>
      <w:tr w:rsidR="00463649" w:rsidRPr="00463649" w:rsidTr="00463649">
        <w:trPr>
          <w:trHeight w:val="52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职位</w:t>
            </w:r>
          </w:p>
        </w:tc>
        <w:tc>
          <w:tcPr>
            <w:tcW w:w="1019"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一辩</w:t>
            </w:r>
          </w:p>
        </w:tc>
        <w:tc>
          <w:tcPr>
            <w:tcW w:w="1019" w:type="dxa"/>
            <w:noWrap/>
            <w:hideMark/>
          </w:tcPr>
          <w:p w:rsidR="00463649" w:rsidRPr="00463649" w:rsidRDefault="00463649" w:rsidP="00463649">
            <w:pPr>
              <w:spacing w:line="360" w:lineRule="auto"/>
              <w:rPr>
                <w:rFonts w:ascii="宋体" w:eastAsia="宋体" w:hAnsi="宋体" w:hint="eastAsia"/>
              </w:rPr>
            </w:pPr>
            <w:proofErr w:type="gramStart"/>
            <w:r w:rsidRPr="00463649">
              <w:rPr>
                <w:rFonts w:ascii="宋体" w:eastAsia="宋体" w:hAnsi="宋体" w:hint="eastAsia"/>
              </w:rPr>
              <w:t>二辩</w:t>
            </w:r>
            <w:proofErr w:type="gramEnd"/>
          </w:p>
        </w:tc>
        <w:tc>
          <w:tcPr>
            <w:tcW w:w="1019" w:type="dxa"/>
            <w:noWrap/>
            <w:hideMark/>
          </w:tcPr>
          <w:p w:rsidR="00463649" w:rsidRPr="00463649" w:rsidRDefault="00463649" w:rsidP="00463649">
            <w:pPr>
              <w:spacing w:line="360" w:lineRule="auto"/>
              <w:rPr>
                <w:rFonts w:ascii="宋体" w:eastAsia="宋体" w:hAnsi="宋体" w:hint="eastAsia"/>
              </w:rPr>
            </w:pPr>
            <w:proofErr w:type="gramStart"/>
            <w:r w:rsidRPr="00463649">
              <w:rPr>
                <w:rFonts w:ascii="宋体" w:eastAsia="宋体" w:hAnsi="宋体" w:hint="eastAsia"/>
              </w:rPr>
              <w:t>三辩</w:t>
            </w:r>
            <w:proofErr w:type="gramEnd"/>
          </w:p>
        </w:tc>
        <w:tc>
          <w:tcPr>
            <w:tcW w:w="1019" w:type="dxa"/>
            <w:noWrap/>
            <w:hideMark/>
          </w:tcPr>
          <w:p w:rsidR="00463649" w:rsidRPr="00463649" w:rsidRDefault="00463649" w:rsidP="00463649">
            <w:pPr>
              <w:spacing w:line="360" w:lineRule="auto"/>
              <w:rPr>
                <w:rFonts w:ascii="宋体" w:eastAsia="宋体" w:hAnsi="宋体" w:hint="eastAsia"/>
              </w:rPr>
            </w:pPr>
            <w:proofErr w:type="gramStart"/>
            <w:r w:rsidRPr="00463649">
              <w:rPr>
                <w:rFonts w:ascii="宋体" w:eastAsia="宋体" w:hAnsi="宋体" w:hint="eastAsia"/>
              </w:rPr>
              <w:t>四辩</w:t>
            </w:r>
            <w:proofErr w:type="gramEnd"/>
          </w:p>
        </w:tc>
        <w:tc>
          <w:tcPr>
            <w:tcW w:w="1019"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评委</w:t>
            </w:r>
          </w:p>
        </w:tc>
      </w:tr>
      <w:tr w:rsidR="00463649" w:rsidRPr="00463649" w:rsidTr="00463649">
        <w:trPr>
          <w:trHeight w:val="52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姓名</w:t>
            </w:r>
          </w:p>
        </w:tc>
        <w:tc>
          <w:tcPr>
            <w:tcW w:w="1019" w:type="dxa"/>
            <w:noWrap/>
            <w:hideMark/>
          </w:tcPr>
          <w:p w:rsidR="00463649" w:rsidRPr="00463649" w:rsidRDefault="00463649" w:rsidP="00463649">
            <w:pPr>
              <w:spacing w:line="360" w:lineRule="auto"/>
              <w:rPr>
                <w:rFonts w:ascii="宋体" w:eastAsia="宋体" w:hAnsi="宋体" w:hint="eastAsia"/>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r w:rsidRPr="00463649">
              <w:rPr>
                <w:rFonts w:ascii="宋体" w:eastAsia="宋体" w:hAnsi="宋体" w:hint="eastAsia"/>
              </w:rPr>
              <w:t xml:space="preserve">　</w:t>
            </w:r>
          </w:p>
        </w:tc>
      </w:tr>
      <w:tr w:rsidR="00463649" w:rsidRPr="00463649" w:rsidTr="00463649">
        <w:trPr>
          <w:trHeight w:val="52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性别</w:t>
            </w:r>
          </w:p>
        </w:tc>
        <w:tc>
          <w:tcPr>
            <w:tcW w:w="1019" w:type="dxa"/>
            <w:noWrap/>
            <w:hideMark/>
          </w:tcPr>
          <w:p w:rsidR="00463649" w:rsidRPr="00463649" w:rsidRDefault="00463649" w:rsidP="00463649">
            <w:pPr>
              <w:spacing w:line="360" w:lineRule="auto"/>
              <w:rPr>
                <w:rFonts w:ascii="宋体" w:eastAsia="宋体" w:hAnsi="宋体" w:hint="eastAsia"/>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r w:rsidRPr="00463649">
              <w:rPr>
                <w:rFonts w:ascii="宋体" w:eastAsia="宋体" w:hAnsi="宋体" w:hint="eastAsia"/>
              </w:rPr>
              <w:t xml:space="preserve">　</w:t>
            </w:r>
          </w:p>
        </w:tc>
      </w:tr>
      <w:tr w:rsidR="00463649" w:rsidRPr="00463649" w:rsidTr="00463649">
        <w:trPr>
          <w:trHeight w:val="52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学号</w:t>
            </w:r>
          </w:p>
        </w:tc>
        <w:tc>
          <w:tcPr>
            <w:tcW w:w="1019" w:type="dxa"/>
            <w:noWrap/>
            <w:hideMark/>
          </w:tcPr>
          <w:p w:rsidR="00463649" w:rsidRPr="00463649" w:rsidRDefault="00463649" w:rsidP="00463649">
            <w:pPr>
              <w:spacing w:line="360" w:lineRule="auto"/>
              <w:rPr>
                <w:rFonts w:ascii="宋体" w:eastAsia="宋体" w:hAnsi="宋体" w:hint="eastAsia"/>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r w:rsidRPr="00463649">
              <w:rPr>
                <w:rFonts w:ascii="宋体" w:eastAsia="宋体" w:hAnsi="宋体" w:hint="eastAsia"/>
              </w:rPr>
              <w:t xml:space="preserve">　</w:t>
            </w:r>
          </w:p>
        </w:tc>
      </w:tr>
      <w:tr w:rsidR="00463649" w:rsidRPr="00463649" w:rsidTr="00463649">
        <w:trPr>
          <w:trHeight w:val="559"/>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专业班级</w:t>
            </w:r>
          </w:p>
        </w:tc>
        <w:tc>
          <w:tcPr>
            <w:tcW w:w="1019" w:type="dxa"/>
            <w:noWrap/>
            <w:hideMark/>
          </w:tcPr>
          <w:p w:rsidR="00463649" w:rsidRPr="00463649" w:rsidRDefault="00463649" w:rsidP="00463649">
            <w:pPr>
              <w:spacing w:line="360" w:lineRule="auto"/>
              <w:rPr>
                <w:rFonts w:ascii="宋体" w:eastAsia="宋体" w:hAnsi="宋体" w:hint="eastAsia"/>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p>
        </w:tc>
        <w:tc>
          <w:tcPr>
            <w:tcW w:w="1019" w:type="dxa"/>
            <w:noWrap/>
            <w:hideMark/>
          </w:tcPr>
          <w:p w:rsidR="00463649" w:rsidRPr="00463649" w:rsidRDefault="00463649" w:rsidP="00463649">
            <w:pPr>
              <w:spacing w:line="360" w:lineRule="auto"/>
              <w:rPr>
                <w:rFonts w:ascii="宋体" w:eastAsia="宋体" w:hAnsi="宋体"/>
              </w:rPr>
            </w:pPr>
            <w:r w:rsidRPr="00463649">
              <w:rPr>
                <w:rFonts w:ascii="宋体" w:eastAsia="宋体" w:hAnsi="宋体" w:hint="eastAsia"/>
              </w:rPr>
              <w:t xml:space="preserve">　</w:t>
            </w:r>
          </w:p>
        </w:tc>
      </w:tr>
      <w:tr w:rsidR="00463649" w:rsidRPr="00463649" w:rsidTr="00463649">
        <w:trPr>
          <w:trHeight w:val="402"/>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队长姓名及联系方式</w:t>
            </w:r>
          </w:p>
        </w:tc>
        <w:tc>
          <w:tcPr>
            <w:tcW w:w="5095" w:type="dxa"/>
            <w:gridSpan w:val="5"/>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例：XXX:1234567890(QQ),13823232323(电话）</w:t>
            </w:r>
          </w:p>
        </w:tc>
      </w:tr>
      <w:tr w:rsidR="00463649" w:rsidRPr="00463649" w:rsidTr="00463649">
        <w:trPr>
          <w:trHeight w:val="1380"/>
        </w:trPr>
        <w:tc>
          <w:tcPr>
            <w:tcW w:w="3785" w:type="dxa"/>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组队说明</w:t>
            </w:r>
          </w:p>
        </w:tc>
        <w:tc>
          <w:tcPr>
            <w:tcW w:w="5095" w:type="dxa"/>
            <w:gridSpan w:val="5"/>
            <w:noWrap/>
            <w:hideMark/>
          </w:tcPr>
          <w:p w:rsidR="00463649" w:rsidRPr="00463649" w:rsidRDefault="00463649" w:rsidP="00463649">
            <w:pPr>
              <w:spacing w:line="360" w:lineRule="auto"/>
              <w:rPr>
                <w:rFonts w:ascii="宋体" w:eastAsia="宋体" w:hAnsi="宋体" w:hint="eastAsia"/>
              </w:rPr>
            </w:pPr>
            <w:r w:rsidRPr="00463649">
              <w:rPr>
                <w:rFonts w:ascii="宋体" w:eastAsia="宋体" w:hAnsi="宋体" w:hint="eastAsia"/>
              </w:rPr>
              <w:t xml:space="preserve">　</w:t>
            </w:r>
          </w:p>
        </w:tc>
      </w:tr>
    </w:tbl>
    <w:p w:rsidR="00463649" w:rsidRPr="00463649" w:rsidRDefault="00463649">
      <w:pPr>
        <w:spacing w:line="360" w:lineRule="auto"/>
        <w:rPr>
          <w:rFonts w:ascii="宋体" w:eastAsia="宋体" w:hAnsi="宋体" w:hint="eastAsia"/>
        </w:rPr>
      </w:pPr>
    </w:p>
    <w:sectPr w:rsidR="00463649" w:rsidRPr="00463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BD" w:rsidRDefault="006A67BD" w:rsidP="00C82A03">
      <w:r>
        <w:separator/>
      </w:r>
    </w:p>
  </w:endnote>
  <w:endnote w:type="continuationSeparator" w:id="0">
    <w:p w:rsidR="006A67BD" w:rsidRDefault="006A67BD" w:rsidP="00C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BD" w:rsidRDefault="006A67BD" w:rsidP="00C82A03">
      <w:r>
        <w:separator/>
      </w:r>
    </w:p>
  </w:footnote>
  <w:footnote w:type="continuationSeparator" w:id="0">
    <w:p w:rsidR="006A67BD" w:rsidRDefault="006A67BD" w:rsidP="00C8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xYzAzNGRkNjVmMGYyZGQwODZiZWVhMTExZGQzZGUifQ=="/>
  </w:docVars>
  <w:rsids>
    <w:rsidRoot w:val="000B6392"/>
    <w:rsid w:val="000B6392"/>
    <w:rsid w:val="00313047"/>
    <w:rsid w:val="003E1B80"/>
    <w:rsid w:val="003E5E73"/>
    <w:rsid w:val="0042495E"/>
    <w:rsid w:val="00463649"/>
    <w:rsid w:val="004B1522"/>
    <w:rsid w:val="004D791E"/>
    <w:rsid w:val="004F5E71"/>
    <w:rsid w:val="00603A53"/>
    <w:rsid w:val="006A67BD"/>
    <w:rsid w:val="007C51AC"/>
    <w:rsid w:val="008167F8"/>
    <w:rsid w:val="0082442A"/>
    <w:rsid w:val="009E7FA3"/>
    <w:rsid w:val="009F5620"/>
    <w:rsid w:val="00C82A03"/>
    <w:rsid w:val="00D05ABF"/>
    <w:rsid w:val="00DB0490"/>
    <w:rsid w:val="00F72D3A"/>
    <w:rsid w:val="00FD0396"/>
    <w:rsid w:val="00FF077B"/>
    <w:rsid w:val="03CD6C91"/>
    <w:rsid w:val="03DB1853"/>
    <w:rsid w:val="052B4EF8"/>
    <w:rsid w:val="08AC0C90"/>
    <w:rsid w:val="08F23F7B"/>
    <w:rsid w:val="0D5F05B6"/>
    <w:rsid w:val="0EFB2318"/>
    <w:rsid w:val="16320330"/>
    <w:rsid w:val="17367C2F"/>
    <w:rsid w:val="1CA648E5"/>
    <w:rsid w:val="28EA3EF3"/>
    <w:rsid w:val="299B4E3D"/>
    <w:rsid w:val="2C7C30D2"/>
    <w:rsid w:val="302C60EE"/>
    <w:rsid w:val="3B8564F7"/>
    <w:rsid w:val="43EC6A1A"/>
    <w:rsid w:val="4DEA0867"/>
    <w:rsid w:val="52011D8A"/>
    <w:rsid w:val="5273707A"/>
    <w:rsid w:val="67143B67"/>
    <w:rsid w:val="6DC74F67"/>
    <w:rsid w:val="74184818"/>
    <w:rsid w:val="78C0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E33D"/>
  <w15:docId w15:val="{6CCBA7CB-4F38-4F7F-8D0A-7BF0123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rsid w:val="00463649"/>
    <w:pPr>
      <w:keepNext/>
      <w:keepLines/>
      <w:spacing w:before="260" w:after="260" w:line="413" w:lineRule="auto"/>
      <w:outlineLvl w:val="1"/>
    </w:pPr>
    <w:rPr>
      <w:rFonts w:ascii="Arial" w:eastAsia="黑体" w:hAnsi="Arial" w:cs="Times New Roman"/>
      <w:b/>
      <w:sz w:val="32"/>
    </w:rPr>
  </w:style>
  <w:style w:type="paragraph" w:styleId="5">
    <w:name w:val="heading 5"/>
    <w:basedOn w:val="a"/>
    <w:next w:val="a"/>
    <w:link w:val="50"/>
    <w:qFormat/>
    <w:rsid w:val="00463649"/>
    <w:pPr>
      <w:keepNext/>
      <w:keepLines/>
      <w:spacing w:before="280" w:after="290" w:line="372" w:lineRule="auto"/>
      <w:outlineLvl w:val="4"/>
    </w:pPr>
    <w:rPr>
      <w:rFonts w:ascii="Calibri" w:eastAsia="宋体" w:hAnsi="Calibri" w:cs="Times New Roman"/>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rsid w:val="00463649"/>
    <w:rPr>
      <w:rFonts w:ascii="Arial" w:eastAsia="黑体" w:hAnsi="Arial"/>
      <w:b/>
      <w:kern w:val="2"/>
      <w:sz w:val="32"/>
      <w:szCs w:val="22"/>
    </w:rPr>
  </w:style>
  <w:style w:type="character" w:customStyle="1" w:styleId="50">
    <w:name w:val="标题 5 字符"/>
    <w:basedOn w:val="a0"/>
    <w:link w:val="5"/>
    <w:rsid w:val="00463649"/>
    <w:rPr>
      <w:rFonts w:ascii="Calibri" w:hAnsi="Calibri"/>
      <w:b/>
      <w:kern w:val="2"/>
      <w:sz w:val="28"/>
      <w:szCs w:val="22"/>
    </w:rPr>
  </w:style>
  <w:style w:type="table" w:styleId="ae">
    <w:name w:val="Table Grid"/>
    <w:basedOn w:val="a1"/>
    <w:uiPriority w:val="39"/>
    <w:rsid w:val="0046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771">
      <w:bodyDiv w:val="1"/>
      <w:marLeft w:val="0"/>
      <w:marRight w:val="0"/>
      <w:marTop w:val="0"/>
      <w:marBottom w:val="0"/>
      <w:divBdr>
        <w:top w:val="none" w:sz="0" w:space="0" w:color="auto"/>
        <w:left w:val="none" w:sz="0" w:space="0" w:color="auto"/>
        <w:bottom w:val="none" w:sz="0" w:space="0" w:color="auto"/>
        <w:right w:val="none" w:sz="0" w:space="0" w:color="auto"/>
      </w:divBdr>
    </w:div>
    <w:div w:id="198674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4D5BC-5626-438F-9895-F8125FFC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2019-04-08T08:44:00Z</dcterms:created>
  <dcterms:modified xsi:type="dcterms:W3CDTF">2022-05-06T07:28:00Z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F69025E0A9D145A7935F9890C5DDABFB</vt:lpwstr>
  </property>
</Properties>
</file>