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D9A7DC" w14:textId="77777777" w:rsidR="003606D2" w:rsidRPr="007A799E" w:rsidRDefault="003C7B3B">
      <w:pPr>
        <w:spacing w:line="480" w:lineRule="exact"/>
        <w:jc w:val="center"/>
        <w:rPr>
          <w:rFonts w:ascii="方正小标宋_GBK" w:eastAsia="方正小标宋_GBK" w:hAnsi="方正小标宋_GBK" w:cs="方正小标宋_GBK"/>
          <w:sz w:val="44"/>
          <w:szCs w:val="44"/>
        </w:rPr>
      </w:pPr>
      <w:r w:rsidRPr="007A799E">
        <w:rPr>
          <w:rFonts w:ascii="方正小标宋_GBK" w:eastAsia="方正小标宋_GBK" w:hAnsi="方正小标宋_GBK" w:cs="方正小标宋_GBK" w:hint="eastAsia"/>
          <w:sz w:val="44"/>
          <w:szCs w:val="44"/>
        </w:rPr>
        <w:t>大学生居民医疗保险</w:t>
      </w:r>
    </w:p>
    <w:p w14:paraId="4E09630F" w14:textId="77777777" w:rsidR="003606D2" w:rsidRPr="007A799E" w:rsidRDefault="003C7B3B">
      <w:pPr>
        <w:spacing w:line="480" w:lineRule="exact"/>
        <w:rPr>
          <w:rFonts w:ascii="黑体" w:eastAsia="黑体" w:hAnsi="黑体" w:cs="黑体"/>
          <w:sz w:val="32"/>
          <w:szCs w:val="32"/>
        </w:rPr>
      </w:pPr>
      <w:r w:rsidRPr="007A799E">
        <w:rPr>
          <w:rFonts w:ascii="黑体" w:eastAsia="黑体" w:hAnsi="黑体" w:cs="黑体" w:hint="eastAsia"/>
          <w:sz w:val="32"/>
          <w:szCs w:val="32"/>
        </w:rPr>
        <w:t xml:space="preserve"> </w:t>
      </w:r>
    </w:p>
    <w:p w14:paraId="592A22DF" w14:textId="77777777" w:rsidR="003606D2" w:rsidRPr="007A799E" w:rsidRDefault="003C7B3B">
      <w:pPr>
        <w:numPr>
          <w:ilvl w:val="0"/>
          <w:numId w:val="1"/>
        </w:numPr>
        <w:spacing w:line="560" w:lineRule="exact"/>
        <w:ind w:left="630"/>
        <w:rPr>
          <w:rFonts w:ascii="黑体" w:eastAsia="黑体" w:hAnsi="黑体" w:cs="黑体"/>
          <w:sz w:val="32"/>
          <w:szCs w:val="32"/>
        </w:rPr>
      </w:pPr>
      <w:r w:rsidRPr="007A799E">
        <w:rPr>
          <w:rFonts w:ascii="黑体" w:eastAsia="黑体" w:hAnsi="黑体" w:cs="黑体" w:hint="eastAsia"/>
          <w:sz w:val="32"/>
          <w:szCs w:val="32"/>
        </w:rPr>
        <w:t>您了解《医疗保障法》赋予公民的权利和义务吗？</w:t>
      </w:r>
    </w:p>
    <w:p w14:paraId="4088987B" w14:textId="77777777" w:rsidR="003606D2" w:rsidRPr="007A799E" w:rsidRDefault="003C7B3B">
      <w:pPr>
        <w:pStyle w:val="4"/>
        <w:numPr>
          <w:ilvl w:val="255"/>
          <w:numId w:val="0"/>
        </w:numPr>
        <w:ind w:firstLineChars="200" w:firstLine="640"/>
        <w:rPr>
          <w:rFonts w:ascii="仿宋_GB2312" w:hAnsi="仿宋_GB2312" w:cs="仿宋_GB2312"/>
          <w:bCs w:val="0"/>
          <w:szCs w:val="32"/>
        </w:rPr>
      </w:pPr>
      <w:r w:rsidRPr="007A799E">
        <w:rPr>
          <w:rFonts w:ascii="仿宋_GB2312" w:hAnsi="仿宋_GB2312" w:cs="仿宋_GB2312" w:hint="eastAsia"/>
          <w:bCs w:val="0"/>
          <w:szCs w:val="32"/>
        </w:rPr>
        <w:t>《医疗保障法》自2027年1月1日起施行，法律规定，公民有依法参加基本医疗保险的权利和义务，按照规定享受相应医疗保障待遇。</w:t>
      </w:r>
    </w:p>
    <w:p w14:paraId="534E8DDC" w14:textId="77777777" w:rsidR="003606D2" w:rsidRPr="007A799E" w:rsidRDefault="003C7B3B">
      <w:pPr>
        <w:pStyle w:val="4"/>
        <w:ind w:firstLineChars="200" w:firstLine="640"/>
        <w:rPr>
          <w:rFonts w:ascii="黑体" w:eastAsia="黑体" w:hAnsi="黑体" w:cs="黑体"/>
          <w:szCs w:val="32"/>
        </w:rPr>
      </w:pPr>
      <w:r w:rsidRPr="007A799E">
        <w:rPr>
          <w:rFonts w:ascii="黑体" w:eastAsia="黑体" w:hAnsi="黑体" w:cs="黑体" w:hint="eastAsia"/>
          <w:szCs w:val="32"/>
        </w:rPr>
        <w:t>二、《医疗保障法》对居民参加基本医疗保险有什么新要求？</w:t>
      </w:r>
    </w:p>
    <w:p w14:paraId="07A50F56" w14:textId="77777777" w:rsidR="003606D2" w:rsidRPr="007A799E" w:rsidRDefault="003C7B3B">
      <w:pPr>
        <w:pStyle w:val="4"/>
        <w:numPr>
          <w:ilvl w:val="255"/>
          <w:numId w:val="0"/>
        </w:numPr>
        <w:ind w:firstLineChars="200" w:firstLine="640"/>
        <w:rPr>
          <w:rFonts w:ascii="仿宋_GB2312" w:hAnsi="仿宋_GB2312" w:cs="仿宋_GB2312"/>
          <w:bCs w:val="0"/>
          <w:szCs w:val="32"/>
        </w:rPr>
      </w:pPr>
      <w:r w:rsidRPr="007A799E">
        <w:rPr>
          <w:rFonts w:ascii="仿宋_GB2312" w:hAnsi="仿宋_GB2312" w:cs="仿宋_GB2312" w:hint="eastAsia"/>
          <w:bCs w:val="0"/>
          <w:szCs w:val="32"/>
        </w:rPr>
        <w:t>基本医疗保险包括职工基本医疗保险、城乡居民基本医疗保险。未参加职工基本医疗保险且未享受其他医疗保障待遇的公民，应当参加城乡居民基本医疗保险，实行个人缴费和政府补助相结合。</w:t>
      </w:r>
    </w:p>
    <w:p w14:paraId="624A049F" w14:textId="77777777" w:rsidR="003606D2" w:rsidRPr="007A799E" w:rsidRDefault="003C7B3B">
      <w:pPr>
        <w:spacing w:line="560" w:lineRule="exact"/>
        <w:ind w:firstLineChars="200" w:firstLine="640"/>
        <w:rPr>
          <w:rFonts w:ascii="楷体_GB2312" w:eastAsia="楷体_GB2312" w:hAnsi="楷体_GB2312" w:cs="楷体_GB2312"/>
          <w:sz w:val="32"/>
          <w:szCs w:val="32"/>
        </w:rPr>
      </w:pPr>
      <w:r w:rsidRPr="007A799E">
        <w:rPr>
          <w:rFonts w:ascii="黑体" w:eastAsia="黑体" w:hAnsi="黑体" w:cs="黑体" w:hint="eastAsia"/>
          <w:sz w:val="32"/>
          <w:szCs w:val="32"/>
        </w:rPr>
        <w:t>三、大学生居民</w:t>
      </w:r>
      <w:proofErr w:type="gramStart"/>
      <w:r w:rsidRPr="007A799E">
        <w:rPr>
          <w:rFonts w:ascii="黑体" w:eastAsia="黑体" w:hAnsi="黑体" w:cs="黑体" w:hint="eastAsia"/>
          <w:sz w:val="32"/>
          <w:szCs w:val="32"/>
        </w:rPr>
        <w:t>医</w:t>
      </w:r>
      <w:proofErr w:type="gramEnd"/>
      <w:r w:rsidRPr="007A799E">
        <w:rPr>
          <w:rFonts w:ascii="黑体" w:eastAsia="黑体" w:hAnsi="黑体" w:cs="黑体" w:hint="eastAsia"/>
          <w:sz w:val="32"/>
          <w:szCs w:val="32"/>
        </w:rPr>
        <w:t>保覆盖哪些人员？</w:t>
      </w:r>
    </w:p>
    <w:p w14:paraId="4CA0324F" w14:textId="77777777" w:rsidR="003606D2" w:rsidRPr="007A799E" w:rsidRDefault="003C7B3B">
      <w:pPr>
        <w:spacing w:line="560" w:lineRule="exact"/>
        <w:ind w:firstLineChars="200" w:firstLine="640"/>
        <w:rPr>
          <w:rFonts w:ascii="仿宋_GB2312" w:eastAsia="仿宋_GB2312" w:hAnsi="仿宋_GB2312" w:cs="仿宋_GB2312"/>
          <w:sz w:val="32"/>
          <w:szCs w:val="32"/>
        </w:rPr>
      </w:pPr>
      <w:r w:rsidRPr="007A799E">
        <w:rPr>
          <w:rFonts w:ascii="仿宋_GB2312" w:eastAsia="仿宋_GB2312" w:hAnsi="仿宋_GB2312" w:cs="仿宋_GB2312" w:hint="eastAsia"/>
          <w:sz w:val="32"/>
          <w:szCs w:val="32"/>
        </w:rPr>
        <w:t>驻青高校以及高等职业技术学校的全日制在校大学生（含大专、本科学生及硕士、博士研究生）。</w:t>
      </w:r>
    </w:p>
    <w:p w14:paraId="38B6E5C7" w14:textId="77777777" w:rsidR="003606D2" w:rsidRPr="007A799E" w:rsidRDefault="003C7B3B">
      <w:pPr>
        <w:spacing w:line="560" w:lineRule="exact"/>
        <w:ind w:firstLineChars="200" w:firstLine="640"/>
        <w:rPr>
          <w:rFonts w:ascii="黑体" w:eastAsia="黑体" w:hAnsi="黑体" w:cs="黑体"/>
          <w:b/>
          <w:bCs/>
          <w:sz w:val="32"/>
          <w:szCs w:val="32"/>
        </w:rPr>
      </w:pPr>
      <w:r w:rsidRPr="007A799E">
        <w:rPr>
          <w:rFonts w:ascii="黑体" w:eastAsia="黑体" w:hAnsi="黑体" w:cs="黑体" w:hint="eastAsia"/>
          <w:sz w:val="32"/>
          <w:szCs w:val="32"/>
        </w:rPr>
        <w:t>四、大学生如何参加长期护理保险？</w:t>
      </w:r>
    </w:p>
    <w:p w14:paraId="5B99DE68" w14:textId="77777777" w:rsidR="003606D2" w:rsidRPr="007A799E" w:rsidRDefault="003C7B3B">
      <w:pPr>
        <w:widowControl/>
        <w:spacing w:line="560" w:lineRule="exact"/>
        <w:ind w:firstLineChars="200" w:firstLine="640"/>
        <w:jc w:val="left"/>
        <w:rPr>
          <w:rFonts w:ascii="黑体" w:eastAsia="黑体" w:hAnsi="黑体" w:cs="黑体"/>
          <w:sz w:val="32"/>
          <w:szCs w:val="32"/>
        </w:rPr>
      </w:pPr>
      <w:r w:rsidRPr="007A799E">
        <w:rPr>
          <w:rFonts w:ascii="仿宋_GB2312" w:eastAsia="仿宋_GB2312" w:hAnsi="宋体" w:cs="仿宋_GB2312"/>
          <w:kern w:val="0"/>
          <w:sz w:val="32"/>
          <w:szCs w:val="32"/>
          <w:lang w:bidi="ar"/>
        </w:rPr>
        <w:t>为贯彻落实党中央、国务院关于加快建立长期护理保险制度</w:t>
      </w:r>
      <w:r w:rsidRPr="007A799E">
        <w:rPr>
          <w:rFonts w:ascii="仿宋_GB2312" w:eastAsia="仿宋_GB2312" w:hAnsi="宋体" w:cs="仿宋_GB2312" w:hint="eastAsia"/>
          <w:kern w:val="0"/>
          <w:sz w:val="32"/>
          <w:szCs w:val="32"/>
          <w:lang w:bidi="ar"/>
        </w:rPr>
        <w:t>的要求，根据省统一部署，大学生自2027年度开始缴纳长期护理保险，个人缴费和政府补助分担比例为1∶1。大学生长期护理保险费随居民基本医疗保险同步参加，可按学制趸交</w:t>
      </w:r>
      <w:r w:rsidRPr="007A799E">
        <w:rPr>
          <w:rFonts w:ascii="仿宋_GB2312" w:eastAsia="仿宋_GB2312" w:hAnsi="宋体" w:cs="仿宋_GB2312" w:hint="eastAsia"/>
          <w:kern w:val="0"/>
          <w:sz w:val="31"/>
          <w:szCs w:val="31"/>
          <w:lang w:bidi="ar"/>
        </w:rPr>
        <w:t>。</w:t>
      </w:r>
      <w:r w:rsidRPr="007A799E">
        <w:rPr>
          <w:rFonts w:ascii="黑体" w:eastAsia="黑体" w:hAnsi="黑体" w:cs="黑体"/>
          <w:sz w:val="32"/>
          <w:szCs w:val="32"/>
        </w:rPr>
        <w:t xml:space="preserve">     </w:t>
      </w:r>
      <w:r w:rsidRPr="007A799E">
        <w:rPr>
          <w:rFonts w:ascii="黑体" w:eastAsia="黑体" w:hAnsi="黑体" w:cs="黑体" w:hint="eastAsia"/>
          <w:sz w:val="32"/>
          <w:szCs w:val="32"/>
        </w:rPr>
        <w:t xml:space="preserve"> </w:t>
      </w:r>
      <w:r w:rsidRPr="007A799E">
        <w:rPr>
          <w:rFonts w:ascii="黑体" w:eastAsia="黑体" w:hAnsi="黑体" w:cs="黑体"/>
          <w:sz w:val="32"/>
          <w:szCs w:val="32"/>
        </w:rPr>
        <w:t xml:space="preserve">      </w:t>
      </w:r>
    </w:p>
    <w:p w14:paraId="38F610D3" w14:textId="77777777" w:rsidR="003606D2" w:rsidRPr="007A799E" w:rsidRDefault="003C7B3B">
      <w:pPr>
        <w:spacing w:line="560" w:lineRule="exact"/>
        <w:ind w:firstLineChars="200" w:firstLine="640"/>
        <w:rPr>
          <w:rFonts w:ascii="仿宋_GB2312" w:eastAsia="仿宋_GB2312" w:hAnsi="仿宋_GB2312" w:cs="仿宋_GB2312"/>
          <w:sz w:val="32"/>
          <w:szCs w:val="32"/>
        </w:rPr>
      </w:pPr>
      <w:r w:rsidRPr="007A799E">
        <w:rPr>
          <w:rFonts w:ascii="黑体" w:eastAsia="黑体" w:hAnsi="黑体" w:cs="黑体" w:hint="eastAsia"/>
          <w:sz w:val="32"/>
          <w:szCs w:val="32"/>
        </w:rPr>
        <w:t>五</w:t>
      </w:r>
      <w:r w:rsidRPr="007A799E">
        <w:rPr>
          <w:rFonts w:ascii="黑体" w:eastAsia="黑体" w:hAnsi="黑体" w:cs="黑体"/>
          <w:sz w:val="32"/>
          <w:szCs w:val="32"/>
        </w:rPr>
        <w:t>、</w:t>
      </w:r>
      <w:r w:rsidRPr="007A799E">
        <w:rPr>
          <w:rFonts w:ascii="黑体" w:eastAsia="黑体" w:hAnsi="黑体" w:cs="黑体" w:hint="eastAsia"/>
          <w:sz w:val="32"/>
          <w:szCs w:val="32"/>
        </w:rPr>
        <w:t>大学生参加居民医疗保险的筹资标准是多少？</w:t>
      </w:r>
    </w:p>
    <w:p w14:paraId="52F04EB6" w14:textId="77777777" w:rsidR="003606D2" w:rsidRPr="007A799E" w:rsidRDefault="003C7B3B">
      <w:pPr>
        <w:spacing w:line="560" w:lineRule="exact"/>
        <w:ind w:firstLineChars="200" w:firstLine="640"/>
        <w:rPr>
          <w:rFonts w:ascii="仿宋_GB2312" w:eastAsia="仿宋_GB2312" w:hAnsi="仿宋_GB2312" w:cs="仿宋_GB2312"/>
          <w:sz w:val="32"/>
          <w:szCs w:val="32"/>
        </w:rPr>
      </w:pPr>
      <w:r w:rsidRPr="007A799E">
        <w:rPr>
          <w:rFonts w:ascii="仿宋_GB2312" w:eastAsia="仿宋_GB2312" w:hAnsi="仿宋_GB2312" w:cs="仿宋_GB2312" w:hint="eastAsia"/>
          <w:sz w:val="32"/>
          <w:szCs w:val="32"/>
        </w:rPr>
        <w:lastRenderedPageBreak/>
        <w:t>居民</w:t>
      </w:r>
      <w:proofErr w:type="gramStart"/>
      <w:r w:rsidRPr="007A799E">
        <w:rPr>
          <w:rFonts w:ascii="仿宋_GB2312" w:eastAsia="仿宋_GB2312" w:hAnsi="仿宋_GB2312" w:cs="仿宋_GB2312" w:hint="eastAsia"/>
          <w:sz w:val="32"/>
          <w:szCs w:val="32"/>
        </w:rPr>
        <w:t>医保实行</w:t>
      </w:r>
      <w:proofErr w:type="gramEnd"/>
      <w:r w:rsidRPr="007A799E">
        <w:rPr>
          <w:rFonts w:ascii="仿宋_GB2312" w:eastAsia="仿宋_GB2312" w:hAnsi="仿宋_GB2312" w:cs="仿宋_GB2312" w:hint="eastAsia"/>
          <w:sz w:val="32"/>
          <w:szCs w:val="32"/>
        </w:rPr>
        <w:t>按年度缴费，采用个人缴费与财政补助相结合的定额筹资模式。</w:t>
      </w:r>
    </w:p>
    <w:p w14:paraId="680870B6" w14:textId="77777777" w:rsidR="003606D2" w:rsidRPr="007A799E" w:rsidRDefault="003C7B3B">
      <w:pPr>
        <w:spacing w:line="560" w:lineRule="exact"/>
        <w:ind w:firstLineChars="200" w:firstLine="640"/>
        <w:rPr>
          <w:rFonts w:ascii="仿宋_GB2312" w:eastAsia="仿宋_GB2312" w:hAnsi="仿宋_GB2312" w:cs="仿宋_GB2312"/>
          <w:sz w:val="32"/>
          <w:szCs w:val="32"/>
        </w:rPr>
      </w:pPr>
      <w:r w:rsidRPr="007A799E">
        <w:rPr>
          <w:rFonts w:ascii="仿宋_GB2312" w:eastAsia="仿宋_GB2312" w:hAnsi="仿宋_GB2312" w:cs="仿宋_GB2312" w:hint="eastAsia"/>
          <w:bCs/>
          <w:sz w:val="32"/>
          <w:szCs w:val="32"/>
          <w:lang w:val="zh-CN"/>
        </w:rPr>
        <w:t>大学生参加我市</w:t>
      </w:r>
      <w:r w:rsidRPr="007A799E">
        <w:rPr>
          <w:rFonts w:ascii="仿宋_GB2312" w:eastAsia="仿宋_GB2312" w:hAnsi="仿宋_GB2312" w:cs="仿宋_GB2312" w:hint="eastAsia"/>
          <w:sz w:val="32"/>
          <w:szCs w:val="32"/>
        </w:rPr>
        <w:t>2027年度</w:t>
      </w:r>
      <w:r w:rsidRPr="007A799E">
        <w:rPr>
          <w:rFonts w:ascii="仿宋_GB2312" w:eastAsia="仿宋_GB2312" w:hAnsi="仿宋_GB2312" w:cs="仿宋_GB2312" w:hint="eastAsia"/>
          <w:bCs/>
          <w:sz w:val="32"/>
          <w:szCs w:val="32"/>
          <w:lang w:val="zh-CN"/>
        </w:rPr>
        <w:t>居民医疗保险</w:t>
      </w:r>
      <w:r w:rsidRPr="007A799E">
        <w:rPr>
          <w:rFonts w:ascii="仿宋_GB2312" w:eastAsia="仿宋_GB2312" w:hAnsi="仿宋_GB2312" w:cs="仿宋_GB2312" w:hint="eastAsia"/>
          <w:sz w:val="32"/>
          <w:szCs w:val="32"/>
        </w:rPr>
        <w:t>（集中缴费期：2026年9月至12月）</w:t>
      </w:r>
      <w:r w:rsidRPr="007A799E">
        <w:rPr>
          <w:rFonts w:ascii="仿宋_GB2312" w:eastAsia="仿宋_GB2312" w:hAnsi="仿宋_GB2312" w:cs="仿宋_GB2312" w:hint="eastAsia"/>
          <w:bCs/>
          <w:sz w:val="32"/>
          <w:szCs w:val="32"/>
          <w:lang w:val="zh-CN"/>
        </w:rPr>
        <w:t>，</w:t>
      </w:r>
      <w:r w:rsidRPr="007A799E">
        <w:rPr>
          <w:rFonts w:ascii="仿宋_GB2312" w:eastAsia="仿宋_GB2312" w:hAnsi="仿宋_GB2312" w:cs="仿宋_GB2312" w:hint="eastAsia"/>
          <w:sz w:val="32"/>
          <w:szCs w:val="32"/>
        </w:rPr>
        <w:t>个人缴费标准为210元（含长期护理保险10元），财政补助标准为810元（含长期护理保险10元）。其中，</w:t>
      </w:r>
      <w:r w:rsidRPr="007A799E">
        <w:rPr>
          <w:rFonts w:ascii="仿宋_GB2312" w:eastAsia="仿宋_GB2312" w:hAnsi="仿宋_GB2312" w:cs="仿宋_GB2312" w:hint="eastAsia"/>
          <w:sz w:val="32"/>
          <w:szCs w:val="32"/>
          <w:lang w:val="zh-CN"/>
        </w:rPr>
        <w:t>年满18周岁（2008年12月31日</w:t>
      </w:r>
      <w:r w:rsidRPr="007A799E">
        <w:rPr>
          <w:rFonts w:ascii="仿宋_GB2312" w:eastAsia="仿宋_GB2312" w:hAnsi="仿宋_GB2312" w:cs="仿宋_GB2312" w:hint="eastAsia"/>
          <w:sz w:val="32"/>
          <w:szCs w:val="32"/>
        </w:rPr>
        <w:t>及</w:t>
      </w:r>
      <w:r w:rsidRPr="007A799E">
        <w:rPr>
          <w:rFonts w:ascii="仿宋_GB2312" w:eastAsia="仿宋_GB2312" w:hAnsi="仿宋_GB2312" w:cs="仿宋_GB2312" w:hint="eastAsia"/>
          <w:sz w:val="32"/>
          <w:szCs w:val="32"/>
          <w:lang w:val="zh-CN"/>
        </w:rPr>
        <w:t>以前出生）的</w:t>
      </w:r>
      <w:r w:rsidRPr="007A799E">
        <w:rPr>
          <w:rFonts w:ascii="仿宋_GB2312" w:eastAsia="仿宋_GB2312" w:hAnsi="仿宋_GB2312" w:cs="仿宋_GB2312" w:hint="eastAsia"/>
          <w:sz w:val="32"/>
          <w:szCs w:val="32"/>
        </w:rPr>
        <w:t>大学生需缴纳长期护理保险个人缴费部分；18周岁以下的大学生按规定参加我市居民医疗保险的, 视同参加居民长期护理保险，无需缴纳长期护理保险个人缴费部分。</w:t>
      </w:r>
    </w:p>
    <w:p w14:paraId="26D8D2BB" w14:textId="77777777" w:rsidR="003606D2" w:rsidRPr="007A799E" w:rsidRDefault="003C7B3B">
      <w:pPr>
        <w:spacing w:line="560" w:lineRule="exact"/>
        <w:ind w:firstLineChars="200" w:firstLine="640"/>
        <w:rPr>
          <w:rFonts w:ascii="仿宋_GB2312" w:eastAsia="仿宋_GB2312" w:hAnsi="仿宋_GB2312" w:cs="仿宋_GB2312"/>
          <w:sz w:val="32"/>
          <w:szCs w:val="32"/>
        </w:rPr>
      </w:pPr>
      <w:r w:rsidRPr="007A799E">
        <w:rPr>
          <w:rFonts w:ascii="仿宋_GB2312" w:eastAsia="仿宋_GB2312" w:hAnsi="仿宋_GB2312" w:cs="仿宋_GB2312" w:hint="eastAsia"/>
          <w:sz w:val="32"/>
          <w:szCs w:val="32"/>
        </w:rPr>
        <w:t>大学生可按学制趸交，趸交后不再补缴</w:t>
      </w:r>
      <w:proofErr w:type="gramStart"/>
      <w:r w:rsidRPr="007A799E">
        <w:rPr>
          <w:rFonts w:ascii="仿宋_GB2312" w:eastAsia="仿宋_GB2312" w:hAnsi="仿宋_GB2312" w:cs="仿宋_GB2312" w:hint="eastAsia"/>
          <w:sz w:val="32"/>
          <w:szCs w:val="32"/>
        </w:rPr>
        <w:t>趸</w:t>
      </w:r>
      <w:proofErr w:type="gramEnd"/>
      <w:r w:rsidRPr="007A799E">
        <w:rPr>
          <w:rFonts w:ascii="仿宋_GB2312" w:eastAsia="仿宋_GB2312" w:hAnsi="仿宋_GB2312" w:cs="仿宋_GB2312" w:hint="eastAsia"/>
          <w:sz w:val="32"/>
          <w:szCs w:val="32"/>
        </w:rPr>
        <w:t>交期内调整新增的个人缴费部分。已经趸交基本</w:t>
      </w:r>
      <w:proofErr w:type="gramStart"/>
      <w:r w:rsidRPr="007A799E">
        <w:rPr>
          <w:rFonts w:ascii="仿宋_GB2312" w:eastAsia="仿宋_GB2312" w:hAnsi="仿宋_GB2312" w:cs="仿宋_GB2312" w:hint="eastAsia"/>
          <w:sz w:val="32"/>
          <w:szCs w:val="32"/>
        </w:rPr>
        <w:t>医</w:t>
      </w:r>
      <w:proofErr w:type="gramEnd"/>
      <w:r w:rsidRPr="007A799E">
        <w:rPr>
          <w:rFonts w:ascii="仿宋_GB2312" w:eastAsia="仿宋_GB2312" w:hAnsi="仿宋_GB2312" w:cs="仿宋_GB2312" w:hint="eastAsia"/>
          <w:sz w:val="32"/>
          <w:szCs w:val="32"/>
        </w:rPr>
        <w:t>保的大学生，视同参加</w:t>
      </w:r>
      <w:r w:rsidRPr="007A799E">
        <w:rPr>
          <w:rFonts w:ascii="仿宋_GB2312" w:eastAsia="仿宋_GB2312" w:hAnsi="仿宋_GB2312" w:cs="仿宋_GB2312" w:hint="eastAsia"/>
          <w:bCs/>
          <w:sz w:val="32"/>
          <w:szCs w:val="32"/>
          <w:lang w:val="zh-CN"/>
        </w:rPr>
        <w:t>长护险</w:t>
      </w:r>
      <w:r w:rsidRPr="007A799E">
        <w:rPr>
          <w:rFonts w:ascii="仿宋_GB2312" w:eastAsia="仿宋_GB2312" w:hAnsi="仿宋_GB2312" w:cs="仿宋_GB2312" w:hint="eastAsia"/>
          <w:sz w:val="32"/>
          <w:szCs w:val="32"/>
        </w:rPr>
        <w:t>，趸</w:t>
      </w:r>
      <w:proofErr w:type="gramStart"/>
      <w:r w:rsidRPr="007A799E">
        <w:rPr>
          <w:rFonts w:ascii="仿宋_GB2312" w:eastAsia="仿宋_GB2312" w:hAnsi="仿宋_GB2312" w:cs="仿宋_GB2312" w:hint="eastAsia"/>
          <w:sz w:val="32"/>
          <w:szCs w:val="32"/>
        </w:rPr>
        <w:t>交期间</w:t>
      </w:r>
      <w:proofErr w:type="gramEnd"/>
      <w:r w:rsidRPr="007A799E">
        <w:rPr>
          <w:rFonts w:ascii="仿宋_GB2312" w:eastAsia="仿宋_GB2312" w:hAnsi="仿宋_GB2312" w:cs="仿宋_GB2312" w:hint="eastAsia"/>
          <w:sz w:val="32"/>
          <w:szCs w:val="32"/>
        </w:rPr>
        <w:t>无需补缴</w:t>
      </w:r>
      <w:r w:rsidRPr="007A799E">
        <w:rPr>
          <w:rFonts w:ascii="仿宋_GB2312" w:eastAsia="仿宋_GB2312" w:hAnsi="仿宋_GB2312" w:cs="仿宋_GB2312" w:hint="eastAsia"/>
          <w:bCs/>
          <w:sz w:val="32"/>
          <w:szCs w:val="32"/>
          <w:lang w:val="zh-CN"/>
        </w:rPr>
        <w:t>长</w:t>
      </w:r>
      <w:proofErr w:type="gramStart"/>
      <w:r w:rsidRPr="007A799E">
        <w:rPr>
          <w:rFonts w:ascii="仿宋_GB2312" w:eastAsia="仿宋_GB2312" w:hAnsi="仿宋_GB2312" w:cs="仿宋_GB2312" w:hint="eastAsia"/>
          <w:bCs/>
          <w:sz w:val="32"/>
          <w:szCs w:val="32"/>
          <w:lang w:val="zh-CN"/>
        </w:rPr>
        <w:t>护险</w:t>
      </w:r>
      <w:r w:rsidRPr="007A799E">
        <w:rPr>
          <w:rFonts w:ascii="仿宋_GB2312" w:eastAsia="仿宋_GB2312" w:hAnsi="仿宋_GB2312" w:cs="仿宋_GB2312" w:hint="eastAsia"/>
          <w:sz w:val="32"/>
          <w:szCs w:val="32"/>
        </w:rPr>
        <w:t>个人</w:t>
      </w:r>
      <w:proofErr w:type="gramEnd"/>
      <w:r w:rsidRPr="007A799E">
        <w:rPr>
          <w:rFonts w:ascii="仿宋_GB2312" w:eastAsia="仿宋_GB2312" w:hAnsi="仿宋_GB2312" w:cs="仿宋_GB2312" w:hint="eastAsia"/>
          <w:sz w:val="32"/>
          <w:szCs w:val="32"/>
        </w:rPr>
        <w:t>缴费。</w:t>
      </w:r>
    </w:p>
    <w:p w14:paraId="671916E3" w14:textId="77777777" w:rsidR="003606D2" w:rsidRPr="007A799E" w:rsidRDefault="003C7B3B">
      <w:pPr>
        <w:spacing w:line="560" w:lineRule="exact"/>
        <w:ind w:firstLineChars="200" w:firstLine="640"/>
        <w:rPr>
          <w:rFonts w:ascii="仿宋_GB2312" w:eastAsia="仿宋_GB2312" w:hAnsi="仿宋_GB2312" w:cs="仿宋_GB2312"/>
          <w:sz w:val="32"/>
          <w:szCs w:val="32"/>
        </w:rPr>
      </w:pPr>
      <w:r w:rsidRPr="007A799E">
        <w:rPr>
          <w:rFonts w:ascii="仿宋_GB2312" w:eastAsia="仿宋_GB2312" w:hAnsi="仿宋_GB2312" w:cs="仿宋_GB2312" w:hint="eastAsia"/>
          <w:sz w:val="32"/>
          <w:szCs w:val="32"/>
        </w:rPr>
        <w:t>根据省有关工作部署，我市将逐步调整提高大学生个人缴费标准，逐步规范至全省统一水平。建议广大大学生尽可能选择趸</w:t>
      </w:r>
      <w:proofErr w:type="gramStart"/>
      <w:r w:rsidRPr="007A799E">
        <w:rPr>
          <w:rFonts w:ascii="仿宋_GB2312" w:eastAsia="仿宋_GB2312" w:hAnsi="仿宋_GB2312" w:cs="仿宋_GB2312" w:hint="eastAsia"/>
          <w:sz w:val="32"/>
          <w:szCs w:val="32"/>
        </w:rPr>
        <w:t>缴方式</w:t>
      </w:r>
      <w:proofErr w:type="gramEnd"/>
      <w:r w:rsidRPr="007A799E">
        <w:rPr>
          <w:rFonts w:ascii="仿宋_GB2312" w:eastAsia="仿宋_GB2312" w:hAnsi="仿宋_GB2312" w:cs="仿宋_GB2312" w:hint="eastAsia"/>
          <w:sz w:val="32"/>
          <w:szCs w:val="32"/>
        </w:rPr>
        <w:t>缴纳基本</w:t>
      </w:r>
      <w:proofErr w:type="gramStart"/>
      <w:r w:rsidRPr="007A799E">
        <w:rPr>
          <w:rFonts w:ascii="仿宋_GB2312" w:eastAsia="仿宋_GB2312" w:hAnsi="仿宋_GB2312" w:cs="仿宋_GB2312" w:hint="eastAsia"/>
          <w:sz w:val="32"/>
          <w:szCs w:val="32"/>
        </w:rPr>
        <w:t>医</w:t>
      </w:r>
      <w:proofErr w:type="gramEnd"/>
      <w:r w:rsidRPr="007A799E">
        <w:rPr>
          <w:rFonts w:ascii="仿宋_GB2312" w:eastAsia="仿宋_GB2312" w:hAnsi="仿宋_GB2312" w:cs="仿宋_GB2312" w:hint="eastAsia"/>
          <w:sz w:val="32"/>
          <w:szCs w:val="32"/>
        </w:rPr>
        <w:t>保费用。</w:t>
      </w:r>
    </w:p>
    <w:p w14:paraId="48900331" w14:textId="77777777" w:rsidR="003606D2" w:rsidRPr="007A799E" w:rsidRDefault="003C7B3B">
      <w:pPr>
        <w:spacing w:line="560" w:lineRule="exact"/>
        <w:ind w:firstLineChars="200" w:firstLine="640"/>
        <w:rPr>
          <w:rFonts w:ascii="仿宋_GB2312" w:eastAsia="仿宋_GB2312" w:hAnsi="仿宋_GB2312" w:cs="仿宋_GB2312"/>
          <w:sz w:val="32"/>
          <w:szCs w:val="32"/>
        </w:rPr>
      </w:pPr>
      <w:r w:rsidRPr="007A799E">
        <w:rPr>
          <w:rFonts w:ascii="黑体" w:eastAsia="黑体" w:hAnsi="黑体" w:cs="黑体" w:hint="eastAsia"/>
          <w:sz w:val="32"/>
          <w:szCs w:val="32"/>
        </w:rPr>
        <w:t>六、大学生如何办理居民医疗保险参保缴费？</w:t>
      </w:r>
    </w:p>
    <w:p w14:paraId="57D74AE3" w14:textId="77777777" w:rsidR="003606D2" w:rsidRPr="007A799E" w:rsidRDefault="003C7B3B">
      <w:pPr>
        <w:spacing w:line="560" w:lineRule="exact"/>
        <w:ind w:firstLineChars="200" w:firstLine="640"/>
        <w:jc w:val="left"/>
        <w:rPr>
          <w:rFonts w:ascii="仿宋_GB2312" w:eastAsia="仿宋_GB2312" w:hAnsi="仿宋_GB2312" w:cs="仿宋_GB2312"/>
          <w:sz w:val="32"/>
          <w:szCs w:val="32"/>
        </w:rPr>
      </w:pPr>
      <w:r w:rsidRPr="007A799E">
        <w:rPr>
          <w:rFonts w:ascii="仿宋_GB2312" w:eastAsia="仿宋_GB2312" w:hAnsi="仿宋_GB2312" w:cs="仿宋_GB2312" w:hint="eastAsia"/>
          <w:sz w:val="32"/>
          <w:szCs w:val="32"/>
        </w:rPr>
        <w:t>1.参保</w:t>
      </w:r>
      <w:r w:rsidRPr="007A799E">
        <w:rPr>
          <w:rFonts w:ascii="仿宋_GB2312" w:eastAsia="仿宋_GB2312" w:hAnsi="仿宋_GB2312" w:cs="仿宋_GB2312"/>
          <w:sz w:val="32"/>
          <w:szCs w:val="32"/>
        </w:rPr>
        <w:t>登记</w:t>
      </w:r>
      <w:r w:rsidRPr="007A799E">
        <w:rPr>
          <w:rFonts w:ascii="仿宋_GB2312" w:eastAsia="仿宋_GB2312" w:hAnsi="仿宋_GB2312" w:cs="仿宋_GB2312" w:hint="eastAsia"/>
          <w:sz w:val="32"/>
          <w:szCs w:val="32"/>
        </w:rPr>
        <w:t>：由所在学校统一为本校学生办理居民医疗保险参保登记。</w:t>
      </w:r>
    </w:p>
    <w:p w14:paraId="7960C95E" w14:textId="77777777" w:rsidR="003606D2" w:rsidRPr="007A799E" w:rsidRDefault="003C7B3B">
      <w:pPr>
        <w:spacing w:line="560" w:lineRule="exact"/>
        <w:ind w:firstLineChars="200" w:firstLine="640"/>
        <w:jc w:val="left"/>
        <w:rPr>
          <w:rFonts w:ascii="仿宋_GB2312" w:eastAsia="仿宋_GB2312" w:hAnsi="仿宋_GB2312" w:cs="仿宋_GB2312"/>
          <w:sz w:val="32"/>
          <w:szCs w:val="32"/>
        </w:rPr>
      </w:pPr>
      <w:r w:rsidRPr="007A799E">
        <w:rPr>
          <w:rFonts w:ascii="仿宋_GB2312" w:eastAsia="仿宋_GB2312" w:hAnsi="仿宋_GB2312" w:cs="仿宋_GB2312"/>
          <w:sz w:val="32"/>
          <w:szCs w:val="32"/>
        </w:rPr>
        <w:t>2.</w:t>
      </w:r>
      <w:r w:rsidRPr="007A799E">
        <w:rPr>
          <w:rFonts w:ascii="仿宋_GB2312" w:eastAsia="仿宋_GB2312" w:hAnsi="仿宋_GB2312" w:cs="仿宋_GB2312" w:hint="eastAsia"/>
          <w:sz w:val="32"/>
          <w:szCs w:val="32"/>
        </w:rPr>
        <w:t>缴纳</w:t>
      </w:r>
      <w:proofErr w:type="gramStart"/>
      <w:r w:rsidRPr="007A799E">
        <w:rPr>
          <w:rFonts w:ascii="仿宋_GB2312" w:eastAsia="仿宋_GB2312" w:hAnsi="仿宋_GB2312" w:cs="仿宋_GB2312"/>
          <w:sz w:val="32"/>
          <w:szCs w:val="32"/>
        </w:rPr>
        <w:t>医</w:t>
      </w:r>
      <w:proofErr w:type="gramEnd"/>
      <w:r w:rsidRPr="007A799E">
        <w:rPr>
          <w:rFonts w:ascii="仿宋_GB2312" w:eastAsia="仿宋_GB2312" w:hAnsi="仿宋_GB2312" w:cs="仿宋_GB2312"/>
          <w:sz w:val="32"/>
          <w:szCs w:val="32"/>
        </w:rPr>
        <w:t>保费：</w:t>
      </w:r>
      <w:r w:rsidRPr="007A799E">
        <w:rPr>
          <w:rFonts w:ascii="仿宋_GB2312" w:eastAsia="仿宋_GB2312" w:hAnsi="仿宋_GB2312" w:cs="仿宋_GB2312" w:hint="eastAsia"/>
          <w:sz w:val="32"/>
          <w:szCs w:val="32"/>
        </w:rPr>
        <w:t>成功办理参保登记后，个人需在9月-12月居民</w:t>
      </w:r>
      <w:proofErr w:type="gramStart"/>
      <w:r w:rsidRPr="007A799E">
        <w:rPr>
          <w:rFonts w:ascii="仿宋_GB2312" w:eastAsia="仿宋_GB2312" w:hAnsi="仿宋_GB2312" w:cs="仿宋_GB2312" w:hint="eastAsia"/>
          <w:sz w:val="32"/>
          <w:szCs w:val="32"/>
        </w:rPr>
        <w:t>医保集中</w:t>
      </w:r>
      <w:proofErr w:type="gramEnd"/>
      <w:r w:rsidRPr="007A799E">
        <w:rPr>
          <w:rFonts w:ascii="仿宋_GB2312" w:eastAsia="仿宋_GB2312" w:hAnsi="仿宋_GB2312" w:cs="仿宋_GB2312" w:hint="eastAsia"/>
          <w:sz w:val="32"/>
          <w:szCs w:val="32"/>
        </w:rPr>
        <w:t>缴费期内自行完成缴费。</w:t>
      </w:r>
    </w:p>
    <w:p w14:paraId="111A125D" w14:textId="77777777" w:rsidR="003606D2" w:rsidRPr="007A799E" w:rsidRDefault="003C7B3B">
      <w:pPr>
        <w:spacing w:line="560" w:lineRule="exact"/>
        <w:ind w:firstLineChars="200" w:firstLine="640"/>
        <w:jc w:val="left"/>
        <w:rPr>
          <w:rFonts w:ascii="仿宋_GB2312" w:eastAsia="仿宋_GB2312" w:hAnsi="仿宋_GB2312" w:cs="仿宋_GB2312"/>
          <w:sz w:val="32"/>
          <w:szCs w:val="32"/>
        </w:rPr>
      </w:pPr>
      <w:r w:rsidRPr="007A799E">
        <w:rPr>
          <w:rFonts w:ascii="仿宋_GB2312" w:eastAsia="仿宋_GB2312" w:hAnsi="仿宋_GB2312" w:cs="仿宋_GB2312" w:hint="eastAsia"/>
          <w:sz w:val="32"/>
          <w:szCs w:val="32"/>
        </w:rPr>
        <w:t>线上渠道：青岛市电子税务局社保费系统、“电子税务局”APP（“社保费缴纳”）、“爱山东”APP（“社保费缴纳”）、“爱山东政务服务”</w:t>
      </w:r>
      <w:proofErr w:type="gramStart"/>
      <w:r w:rsidRPr="007A799E">
        <w:rPr>
          <w:rFonts w:ascii="仿宋_GB2312" w:eastAsia="仿宋_GB2312" w:hAnsi="仿宋_GB2312" w:cs="仿宋_GB2312" w:hint="eastAsia"/>
          <w:sz w:val="32"/>
          <w:szCs w:val="32"/>
        </w:rPr>
        <w:t>微信小</w:t>
      </w:r>
      <w:proofErr w:type="gramEnd"/>
      <w:r w:rsidRPr="007A799E">
        <w:rPr>
          <w:rFonts w:ascii="仿宋_GB2312" w:eastAsia="仿宋_GB2312" w:hAnsi="仿宋_GB2312" w:cs="仿宋_GB2312" w:hint="eastAsia"/>
          <w:sz w:val="32"/>
          <w:szCs w:val="32"/>
        </w:rPr>
        <w:t>程序（“社保费缴纳”）、“爱山东”支付宝小程序（“社保费缴</w:t>
      </w:r>
      <w:r w:rsidRPr="007A799E">
        <w:rPr>
          <w:rFonts w:ascii="仿宋_GB2312" w:eastAsia="仿宋_GB2312" w:hAnsi="仿宋_GB2312" w:cs="仿宋_GB2312" w:hint="eastAsia"/>
          <w:sz w:val="32"/>
          <w:szCs w:val="32"/>
        </w:rPr>
        <w:lastRenderedPageBreak/>
        <w:t>纳”）。</w:t>
      </w:r>
    </w:p>
    <w:p w14:paraId="303F2CF6" w14:textId="77777777" w:rsidR="003606D2" w:rsidRPr="007A799E" w:rsidRDefault="003C7B3B">
      <w:pPr>
        <w:spacing w:line="560" w:lineRule="exact"/>
        <w:ind w:firstLineChars="200" w:firstLine="640"/>
        <w:jc w:val="left"/>
        <w:rPr>
          <w:rFonts w:ascii="仿宋_GB2312" w:eastAsia="仿宋_GB2312" w:hAnsi="仿宋_GB2312" w:cs="仿宋_GB2312"/>
          <w:sz w:val="32"/>
          <w:szCs w:val="32"/>
        </w:rPr>
      </w:pPr>
      <w:r w:rsidRPr="007A799E">
        <w:rPr>
          <w:rFonts w:ascii="仿宋_GB2312" w:eastAsia="仿宋_GB2312" w:hAnsi="仿宋_GB2312" w:cs="仿宋_GB2312" w:hint="eastAsia"/>
          <w:sz w:val="32"/>
          <w:szCs w:val="32"/>
        </w:rPr>
        <w:t>线下渠道：各区、市办税服务厅，社保大厅税务窗口、政府综合服务大厅税务窗口、青岛银行、交通银行、青岛农商银行、农业银行、招商银行、工商银行、建设银行、中国银行、邮储银行等银行各网点均可以办理。</w:t>
      </w:r>
    </w:p>
    <w:p w14:paraId="02ACB588" w14:textId="77777777" w:rsidR="003606D2" w:rsidRPr="007A799E" w:rsidRDefault="003C7B3B">
      <w:pPr>
        <w:spacing w:line="560" w:lineRule="exact"/>
        <w:ind w:firstLineChars="200" w:firstLine="640"/>
        <w:rPr>
          <w:rFonts w:ascii="黑体" w:eastAsia="黑体" w:hAnsi="黑体" w:cs="黑体"/>
          <w:sz w:val="32"/>
          <w:szCs w:val="32"/>
        </w:rPr>
      </w:pPr>
      <w:r w:rsidRPr="007A799E">
        <w:rPr>
          <w:rFonts w:ascii="黑体" w:eastAsia="黑体" w:hAnsi="黑体" w:cs="黑体" w:hint="eastAsia"/>
          <w:sz w:val="32"/>
          <w:szCs w:val="32"/>
        </w:rPr>
        <w:t>七、大学生</w:t>
      </w:r>
      <w:proofErr w:type="gramStart"/>
      <w:r w:rsidRPr="007A799E">
        <w:rPr>
          <w:rFonts w:ascii="黑体" w:eastAsia="黑体" w:hAnsi="黑体" w:cs="黑体" w:hint="eastAsia"/>
          <w:sz w:val="32"/>
          <w:szCs w:val="32"/>
        </w:rPr>
        <w:t>医</w:t>
      </w:r>
      <w:proofErr w:type="gramEnd"/>
      <w:r w:rsidRPr="007A799E">
        <w:rPr>
          <w:rFonts w:ascii="黑体" w:eastAsia="黑体" w:hAnsi="黑体" w:cs="黑体" w:hint="eastAsia"/>
          <w:sz w:val="32"/>
          <w:szCs w:val="32"/>
        </w:rPr>
        <w:t>保待遇享受是如何规定的？</w:t>
      </w:r>
    </w:p>
    <w:p w14:paraId="36BCE5EB" w14:textId="77777777" w:rsidR="003606D2" w:rsidRPr="007A799E" w:rsidRDefault="003C7B3B">
      <w:pPr>
        <w:spacing w:line="560" w:lineRule="exact"/>
        <w:ind w:firstLineChars="200" w:firstLine="640"/>
        <w:jc w:val="left"/>
        <w:rPr>
          <w:rFonts w:ascii="仿宋_GB2312" w:eastAsia="仿宋_GB2312" w:hAnsi="仿宋_GB2312" w:cs="仿宋_GB2312"/>
          <w:sz w:val="32"/>
          <w:szCs w:val="32"/>
        </w:rPr>
      </w:pPr>
      <w:r w:rsidRPr="007A799E">
        <w:rPr>
          <w:rFonts w:ascii="仿宋_GB2312" w:eastAsia="仿宋_GB2312" w:hAnsi="仿宋_GB2312" w:cs="仿宋_GB2312" w:hint="eastAsia"/>
          <w:sz w:val="32"/>
          <w:szCs w:val="32"/>
        </w:rPr>
        <w:t>1.新入学大学生首次在青岛市及时参保缴费的，居民</w:t>
      </w:r>
      <w:proofErr w:type="gramStart"/>
      <w:r w:rsidRPr="007A799E">
        <w:rPr>
          <w:rFonts w:ascii="仿宋_GB2312" w:eastAsia="仿宋_GB2312" w:hAnsi="仿宋_GB2312" w:cs="仿宋_GB2312" w:hint="eastAsia"/>
          <w:sz w:val="32"/>
          <w:szCs w:val="32"/>
        </w:rPr>
        <w:t>医</w:t>
      </w:r>
      <w:proofErr w:type="gramEnd"/>
      <w:r w:rsidRPr="007A799E">
        <w:rPr>
          <w:rFonts w:ascii="仿宋_GB2312" w:eastAsia="仿宋_GB2312" w:hAnsi="仿宋_GB2312" w:cs="仿宋_GB2312" w:hint="eastAsia"/>
          <w:sz w:val="32"/>
          <w:szCs w:val="32"/>
        </w:rPr>
        <w:t>保待遇享受期为9月1日至次年12月31日（多享受4个月）。</w:t>
      </w:r>
    </w:p>
    <w:p w14:paraId="07CD351B" w14:textId="77777777" w:rsidR="003606D2" w:rsidRPr="007A799E" w:rsidRDefault="003C7B3B">
      <w:pPr>
        <w:spacing w:line="560" w:lineRule="exact"/>
        <w:ind w:firstLineChars="200" w:firstLine="640"/>
        <w:jc w:val="left"/>
        <w:rPr>
          <w:rFonts w:eastAsia="楷体"/>
        </w:rPr>
      </w:pPr>
      <w:r w:rsidRPr="007A799E">
        <w:rPr>
          <w:rFonts w:ascii="仿宋_GB2312" w:eastAsia="仿宋_GB2312" w:hAnsi="仿宋_GB2312" w:cs="仿宋_GB2312" w:hint="eastAsia"/>
          <w:sz w:val="32"/>
          <w:szCs w:val="32"/>
        </w:rPr>
        <w:t>2.参保大学生办理在户籍地的长期备案后，在户籍地就医享受与参保地(学籍地)相同的报销待遇。</w:t>
      </w:r>
    </w:p>
    <w:p w14:paraId="667AF0EC" w14:textId="77777777" w:rsidR="003606D2" w:rsidRPr="007A799E" w:rsidRDefault="003C7B3B">
      <w:pPr>
        <w:spacing w:line="560" w:lineRule="exact"/>
        <w:ind w:firstLineChars="200" w:firstLine="640"/>
        <w:rPr>
          <w:rFonts w:ascii="仿宋_GB2312" w:eastAsia="仿宋_GB2312" w:hAnsi="仿宋_GB2312" w:cs="仿宋_GB2312"/>
          <w:sz w:val="32"/>
          <w:szCs w:val="32"/>
        </w:rPr>
      </w:pPr>
      <w:r w:rsidRPr="007A799E">
        <w:rPr>
          <w:rFonts w:ascii="仿宋_GB2312" w:eastAsia="仿宋_GB2312" w:hAnsi="仿宋_GB2312" w:cs="仿宋_GB2312" w:hint="eastAsia"/>
          <w:sz w:val="32"/>
          <w:szCs w:val="32"/>
        </w:rPr>
        <w:t>3.居民医疗保险集中缴费</w:t>
      </w:r>
      <w:proofErr w:type="gramStart"/>
      <w:r w:rsidRPr="007A799E">
        <w:rPr>
          <w:rFonts w:ascii="仿宋_GB2312" w:eastAsia="仿宋_GB2312" w:hAnsi="仿宋_GB2312" w:cs="仿宋_GB2312" w:hint="eastAsia"/>
          <w:sz w:val="32"/>
          <w:szCs w:val="32"/>
        </w:rPr>
        <w:t>期统一</w:t>
      </w:r>
      <w:proofErr w:type="gramEnd"/>
      <w:r w:rsidRPr="007A799E">
        <w:rPr>
          <w:rFonts w:ascii="仿宋_GB2312" w:eastAsia="仿宋_GB2312" w:hAnsi="仿宋_GB2312" w:cs="仿宋_GB2312" w:hint="eastAsia"/>
          <w:sz w:val="32"/>
          <w:szCs w:val="32"/>
        </w:rPr>
        <w:t>为每年的9－12月份。居民在集中缴费期按时缴纳保险费的，自次年1月1日起享受居民医疗保险待遇；次年1月1日后缴费的，居民缴纳个人缴费部分后，设置3个月的待遇享受等待期，等待期内不享受</w:t>
      </w:r>
      <w:proofErr w:type="gramStart"/>
      <w:r w:rsidRPr="007A799E">
        <w:rPr>
          <w:rFonts w:ascii="仿宋_GB2312" w:eastAsia="仿宋_GB2312" w:hAnsi="仿宋_GB2312" w:cs="仿宋_GB2312" w:hint="eastAsia"/>
          <w:sz w:val="32"/>
          <w:szCs w:val="32"/>
        </w:rPr>
        <w:t>医</w:t>
      </w:r>
      <w:proofErr w:type="gramEnd"/>
      <w:r w:rsidRPr="007A799E">
        <w:rPr>
          <w:rFonts w:ascii="仿宋_GB2312" w:eastAsia="仿宋_GB2312" w:hAnsi="仿宋_GB2312" w:cs="仿宋_GB2312" w:hint="eastAsia"/>
          <w:sz w:val="32"/>
          <w:szCs w:val="32"/>
        </w:rPr>
        <w:t>保待遇。</w:t>
      </w:r>
    </w:p>
    <w:p w14:paraId="15797CB5" w14:textId="77777777" w:rsidR="003606D2" w:rsidRPr="007A799E" w:rsidRDefault="003C7B3B">
      <w:pPr>
        <w:spacing w:line="560" w:lineRule="exact"/>
        <w:ind w:firstLineChars="200" w:firstLine="640"/>
        <w:rPr>
          <w:rFonts w:ascii="仿宋_GB2312" w:eastAsia="仿宋_GB2312" w:hAnsi="仿宋_GB2312" w:cs="仿宋_GB2312"/>
          <w:sz w:val="32"/>
          <w:szCs w:val="32"/>
        </w:rPr>
      </w:pPr>
      <w:r w:rsidRPr="007A799E">
        <w:rPr>
          <w:rFonts w:ascii="仿宋_GB2312" w:eastAsia="仿宋_GB2312" w:hAnsi="仿宋_GB2312" w:cs="仿宋_GB2312" w:hint="eastAsia"/>
          <w:sz w:val="32"/>
          <w:szCs w:val="32"/>
        </w:rPr>
        <w:t>自2025年起，除新生儿等特殊群体外，对未在居民</w:t>
      </w:r>
      <w:proofErr w:type="gramStart"/>
      <w:r w:rsidRPr="007A799E">
        <w:rPr>
          <w:rFonts w:ascii="仿宋_GB2312" w:eastAsia="仿宋_GB2312" w:hAnsi="仿宋_GB2312" w:cs="仿宋_GB2312" w:hint="eastAsia"/>
          <w:sz w:val="32"/>
          <w:szCs w:val="32"/>
        </w:rPr>
        <w:t>医保集中</w:t>
      </w:r>
      <w:proofErr w:type="gramEnd"/>
      <w:r w:rsidRPr="007A799E">
        <w:rPr>
          <w:rFonts w:ascii="仿宋_GB2312" w:eastAsia="仿宋_GB2312" w:hAnsi="仿宋_GB2312" w:cs="仿宋_GB2312" w:hint="eastAsia"/>
          <w:sz w:val="32"/>
          <w:szCs w:val="32"/>
        </w:rPr>
        <w:t>缴费期参保缴费或未连续参保缴费的人员，设置参保缴费后固定待遇等待期3个月；其中，未连续参保缴费的，每</w:t>
      </w:r>
      <w:proofErr w:type="gramStart"/>
      <w:r w:rsidRPr="007A799E">
        <w:rPr>
          <w:rFonts w:ascii="仿宋_GB2312" w:eastAsia="仿宋_GB2312" w:hAnsi="仿宋_GB2312" w:cs="仿宋_GB2312" w:hint="eastAsia"/>
          <w:sz w:val="32"/>
          <w:szCs w:val="32"/>
        </w:rPr>
        <w:t>多断保1年</w:t>
      </w:r>
      <w:proofErr w:type="gramEnd"/>
      <w:r w:rsidRPr="007A799E">
        <w:rPr>
          <w:rFonts w:ascii="仿宋_GB2312" w:eastAsia="仿宋_GB2312" w:hAnsi="仿宋_GB2312" w:cs="仿宋_GB2312" w:hint="eastAsia"/>
          <w:sz w:val="32"/>
          <w:szCs w:val="32"/>
        </w:rPr>
        <w:t>，在固定待遇等待</w:t>
      </w:r>
      <w:proofErr w:type="gramStart"/>
      <w:r w:rsidRPr="007A799E">
        <w:rPr>
          <w:rFonts w:ascii="仿宋_GB2312" w:eastAsia="仿宋_GB2312" w:hAnsi="仿宋_GB2312" w:cs="仿宋_GB2312" w:hint="eastAsia"/>
          <w:sz w:val="32"/>
          <w:szCs w:val="32"/>
        </w:rPr>
        <w:t>期基础</w:t>
      </w:r>
      <w:proofErr w:type="gramEnd"/>
      <w:r w:rsidRPr="007A799E">
        <w:rPr>
          <w:rFonts w:ascii="仿宋_GB2312" w:eastAsia="仿宋_GB2312" w:hAnsi="仿宋_GB2312" w:cs="仿宋_GB2312" w:hint="eastAsia"/>
          <w:sz w:val="32"/>
          <w:szCs w:val="32"/>
        </w:rPr>
        <w:t>上增加1个月待遇等待期。参保人可通过缴费修复待遇等待期，每多缴纳1年可减少1个月待遇等待期(固定待遇等待期不变)，连续断</w:t>
      </w:r>
      <w:proofErr w:type="gramStart"/>
      <w:r w:rsidRPr="007A799E">
        <w:rPr>
          <w:rFonts w:ascii="仿宋_GB2312" w:eastAsia="仿宋_GB2312" w:hAnsi="仿宋_GB2312" w:cs="仿宋_GB2312" w:hint="eastAsia"/>
          <w:sz w:val="32"/>
          <w:szCs w:val="32"/>
        </w:rPr>
        <w:t>缴</w:t>
      </w:r>
      <w:proofErr w:type="gramEnd"/>
      <w:r w:rsidRPr="007A799E">
        <w:rPr>
          <w:rFonts w:ascii="仿宋_GB2312" w:eastAsia="仿宋_GB2312" w:hAnsi="仿宋_GB2312" w:cs="仿宋_GB2312" w:hint="eastAsia"/>
          <w:sz w:val="32"/>
          <w:szCs w:val="32"/>
        </w:rPr>
        <w:t>4年及以上的，修复后待遇等待期(</w:t>
      </w:r>
      <w:proofErr w:type="gramStart"/>
      <w:r w:rsidRPr="007A799E">
        <w:rPr>
          <w:rFonts w:ascii="仿宋_GB2312" w:eastAsia="仿宋_GB2312" w:hAnsi="仿宋_GB2312" w:cs="仿宋_GB2312" w:hint="eastAsia"/>
          <w:sz w:val="32"/>
          <w:szCs w:val="32"/>
        </w:rPr>
        <w:t>含固定</w:t>
      </w:r>
      <w:proofErr w:type="gramEnd"/>
      <w:r w:rsidRPr="007A799E">
        <w:rPr>
          <w:rFonts w:ascii="仿宋_GB2312" w:eastAsia="仿宋_GB2312" w:hAnsi="仿宋_GB2312" w:cs="仿宋_GB2312" w:hint="eastAsia"/>
          <w:sz w:val="32"/>
          <w:szCs w:val="32"/>
        </w:rPr>
        <w:t>等待期)不少于6个月。缴费参照我市当年度个人缴费标准，</w:t>
      </w:r>
      <w:proofErr w:type="gramStart"/>
      <w:r w:rsidRPr="007A799E">
        <w:rPr>
          <w:rFonts w:ascii="仿宋_GB2312" w:eastAsia="仿宋_GB2312" w:hAnsi="仿宋_GB2312" w:cs="仿宋_GB2312" w:hint="eastAsia"/>
          <w:sz w:val="32"/>
          <w:szCs w:val="32"/>
        </w:rPr>
        <w:t>断保期间</w:t>
      </w:r>
      <w:proofErr w:type="gramEnd"/>
      <w:r w:rsidRPr="007A799E">
        <w:rPr>
          <w:rFonts w:ascii="仿宋_GB2312" w:eastAsia="仿宋_GB2312" w:hAnsi="仿宋_GB2312" w:cs="仿宋_GB2312" w:hint="eastAsia"/>
          <w:sz w:val="32"/>
          <w:szCs w:val="32"/>
        </w:rPr>
        <w:t>和待遇等待期</w:t>
      </w:r>
      <w:r w:rsidRPr="007A799E">
        <w:rPr>
          <w:rFonts w:ascii="仿宋_GB2312" w:eastAsia="仿宋_GB2312" w:hAnsi="仿宋_GB2312" w:cs="仿宋_GB2312" w:hint="eastAsia"/>
          <w:sz w:val="32"/>
          <w:szCs w:val="32"/>
        </w:rPr>
        <w:lastRenderedPageBreak/>
        <w:t>内发生的医疗费用不纳入医疗保险统筹基金支付。</w:t>
      </w:r>
    </w:p>
    <w:p w14:paraId="70B1DF9A" w14:textId="77777777" w:rsidR="003606D2" w:rsidRPr="007A799E" w:rsidRDefault="003C7B3B">
      <w:pPr>
        <w:spacing w:line="560" w:lineRule="exact"/>
        <w:ind w:firstLineChars="200" w:firstLine="640"/>
        <w:jc w:val="left"/>
        <w:rPr>
          <w:rFonts w:ascii="黑体" w:eastAsia="黑体" w:hAnsi="黑体" w:cs="方正黑体_GBK"/>
          <w:sz w:val="32"/>
        </w:rPr>
      </w:pPr>
      <w:r w:rsidRPr="007A799E">
        <w:rPr>
          <w:rFonts w:ascii="黑体" w:eastAsia="黑体" w:hAnsi="黑体" w:cs="方正黑体_GBK" w:hint="eastAsia"/>
          <w:sz w:val="32"/>
        </w:rPr>
        <w:t>温馨提示：</w:t>
      </w:r>
    </w:p>
    <w:p w14:paraId="72DC0B75" w14:textId="77777777" w:rsidR="003606D2" w:rsidRPr="007A799E" w:rsidRDefault="003C7B3B">
      <w:pPr>
        <w:adjustRightInd w:val="0"/>
        <w:snapToGrid w:val="0"/>
        <w:spacing w:line="560" w:lineRule="exact"/>
        <w:ind w:firstLineChars="200" w:firstLine="640"/>
        <w:rPr>
          <w:rFonts w:ascii="仿宋_GB2312" w:eastAsia="仿宋_GB2312" w:hAnsi="仿宋_GB2312" w:cs="仿宋_GB2312"/>
          <w:sz w:val="32"/>
          <w:szCs w:val="32"/>
        </w:rPr>
      </w:pPr>
      <w:r w:rsidRPr="007A799E">
        <w:rPr>
          <w:rFonts w:ascii="仿宋_GB2312" w:eastAsia="仿宋_GB2312" w:hAnsi="仿宋_GB2312" w:cs="仿宋_GB2312" w:hint="eastAsia"/>
          <w:sz w:val="32"/>
          <w:szCs w:val="32"/>
        </w:rPr>
        <w:t>未在集中缴费期参保缴费的大学生，后期足额缴费后，有3个月固定待遇等待期。每</w:t>
      </w:r>
      <w:proofErr w:type="gramStart"/>
      <w:r w:rsidRPr="007A799E">
        <w:rPr>
          <w:rFonts w:ascii="仿宋_GB2312" w:eastAsia="仿宋_GB2312" w:hAnsi="仿宋_GB2312" w:cs="仿宋_GB2312" w:hint="eastAsia"/>
          <w:sz w:val="32"/>
          <w:szCs w:val="32"/>
        </w:rPr>
        <w:t>多断保1年</w:t>
      </w:r>
      <w:proofErr w:type="gramEnd"/>
      <w:r w:rsidRPr="007A799E">
        <w:rPr>
          <w:rFonts w:ascii="仿宋_GB2312" w:eastAsia="仿宋_GB2312" w:hAnsi="仿宋_GB2312" w:cs="仿宋_GB2312" w:hint="eastAsia"/>
          <w:sz w:val="32"/>
          <w:szCs w:val="32"/>
        </w:rPr>
        <w:t>，在固定待遇等待</w:t>
      </w:r>
      <w:proofErr w:type="gramStart"/>
      <w:r w:rsidRPr="007A799E">
        <w:rPr>
          <w:rFonts w:ascii="仿宋_GB2312" w:eastAsia="仿宋_GB2312" w:hAnsi="仿宋_GB2312" w:cs="仿宋_GB2312" w:hint="eastAsia"/>
          <w:sz w:val="32"/>
          <w:szCs w:val="32"/>
        </w:rPr>
        <w:t>期基础</w:t>
      </w:r>
      <w:proofErr w:type="gramEnd"/>
      <w:r w:rsidRPr="007A799E">
        <w:rPr>
          <w:rFonts w:ascii="仿宋_GB2312" w:eastAsia="仿宋_GB2312" w:hAnsi="仿宋_GB2312" w:cs="仿宋_GB2312" w:hint="eastAsia"/>
          <w:sz w:val="32"/>
          <w:szCs w:val="32"/>
        </w:rPr>
        <w:t>上还要增加1个月待遇等待期，等待期内就不能享受</w:t>
      </w:r>
      <w:proofErr w:type="gramStart"/>
      <w:r w:rsidRPr="007A799E">
        <w:rPr>
          <w:rFonts w:ascii="仿宋_GB2312" w:eastAsia="仿宋_GB2312" w:hAnsi="仿宋_GB2312" w:cs="仿宋_GB2312" w:hint="eastAsia"/>
          <w:sz w:val="32"/>
          <w:szCs w:val="32"/>
        </w:rPr>
        <w:t>医</w:t>
      </w:r>
      <w:proofErr w:type="gramEnd"/>
      <w:r w:rsidRPr="007A799E">
        <w:rPr>
          <w:rFonts w:ascii="仿宋_GB2312" w:eastAsia="仿宋_GB2312" w:hAnsi="仿宋_GB2312" w:cs="仿宋_GB2312" w:hint="eastAsia"/>
          <w:sz w:val="32"/>
          <w:szCs w:val="32"/>
        </w:rPr>
        <w:t>保待遇。</w:t>
      </w:r>
    </w:p>
    <w:p w14:paraId="7EB072B9" w14:textId="77777777" w:rsidR="003606D2" w:rsidRPr="007A799E" w:rsidRDefault="003C7B3B">
      <w:pPr>
        <w:adjustRightInd w:val="0"/>
        <w:snapToGrid w:val="0"/>
        <w:spacing w:line="560" w:lineRule="exact"/>
        <w:ind w:firstLineChars="200" w:firstLine="640"/>
        <w:rPr>
          <w:rFonts w:ascii="仿宋_GB2312" w:eastAsia="仿宋_GB2312" w:hAnsi="仿宋_GB2312" w:cs="仿宋_GB2312"/>
          <w:sz w:val="32"/>
          <w:szCs w:val="32"/>
        </w:rPr>
      </w:pPr>
      <w:r w:rsidRPr="007A799E">
        <w:rPr>
          <w:rFonts w:ascii="仿宋_GB2312" w:eastAsia="仿宋_GB2312" w:hAnsi="仿宋_GB2312" w:cs="仿宋_GB2312" w:hint="eastAsia"/>
          <w:sz w:val="32"/>
          <w:szCs w:val="32"/>
        </w:rPr>
        <w:t>例1：2025年度、2026年度均正常参保缴费，2027年度未在集中缴费期内参保缴费,于2027年1月2日缴纳了2027年度的居民</w:t>
      </w:r>
      <w:proofErr w:type="gramStart"/>
      <w:r w:rsidRPr="007A799E">
        <w:rPr>
          <w:rFonts w:ascii="仿宋_GB2312" w:eastAsia="仿宋_GB2312" w:hAnsi="仿宋_GB2312" w:cs="仿宋_GB2312" w:hint="eastAsia"/>
          <w:sz w:val="32"/>
          <w:szCs w:val="32"/>
        </w:rPr>
        <w:t>医</w:t>
      </w:r>
      <w:proofErr w:type="gramEnd"/>
      <w:r w:rsidRPr="007A799E">
        <w:rPr>
          <w:rFonts w:ascii="仿宋_GB2312" w:eastAsia="仿宋_GB2312" w:hAnsi="仿宋_GB2312" w:cs="仿宋_GB2312" w:hint="eastAsia"/>
          <w:sz w:val="32"/>
          <w:szCs w:val="32"/>
        </w:rPr>
        <w:t>保费,固定待遇等待期为3个月 ,从2027年4月2日起才能享受待遇。</w:t>
      </w:r>
    </w:p>
    <w:p w14:paraId="522E20B6" w14:textId="77777777" w:rsidR="003606D2" w:rsidRPr="007A799E" w:rsidRDefault="003C7B3B">
      <w:pPr>
        <w:widowControl/>
        <w:ind w:firstLineChars="200" w:firstLine="640"/>
        <w:jc w:val="left"/>
        <w:rPr>
          <w:rFonts w:ascii="仿宋_GB2312" w:eastAsia="仿宋_GB2312" w:hAnsi="仿宋_GB2312" w:cs="仿宋_GB2312"/>
          <w:sz w:val="32"/>
          <w:szCs w:val="32"/>
        </w:rPr>
      </w:pPr>
      <w:r w:rsidRPr="007A799E">
        <w:rPr>
          <w:rFonts w:ascii="仿宋_GB2312" w:eastAsia="仿宋_GB2312" w:hAnsi="仿宋_GB2312" w:cs="仿宋_GB2312" w:hint="eastAsia"/>
          <w:sz w:val="32"/>
          <w:szCs w:val="32"/>
        </w:rPr>
        <w:t>例2：2025年度、2026年度均未参保缴费，待遇等待期为3（固定等待期）+1（变动等待期）=4个月，在2027年度集中缴费期参保缴费后，从2027年5月1日享受待遇。</w:t>
      </w:r>
    </w:p>
    <w:p w14:paraId="4EA9C98C" w14:textId="77777777" w:rsidR="003606D2" w:rsidRPr="007A799E" w:rsidRDefault="003C7B3B">
      <w:pPr>
        <w:rPr>
          <w:rFonts w:ascii="方正小标宋_GBK" w:eastAsia="方正小标宋_GBK" w:hAnsi="方正小标宋_GBK" w:cs="方正小标宋_GBK"/>
          <w:sz w:val="44"/>
          <w:szCs w:val="44"/>
        </w:rPr>
      </w:pPr>
      <w:r w:rsidRPr="007A799E">
        <w:rPr>
          <w:rFonts w:ascii="方正小标宋_GBK" w:eastAsia="方正小标宋_GBK" w:hAnsi="方正小标宋_GBK" w:cs="方正小标宋_GBK" w:hint="eastAsia"/>
          <w:sz w:val="44"/>
          <w:szCs w:val="44"/>
        </w:rPr>
        <w:br w:type="page"/>
      </w:r>
    </w:p>
    <w:p w14:paraId="62A5DB1F" w14:textId="77777777" w:rsidR="003606D2" w:rsidRPr="007A799E" w:rsidRDefault="003C7B3B">
      <w:pPr>
        <w:spacing w:line="560" w:lineRule="exact"/>
        <w:jc w:val="center"/>
        <w:rPr>
          <w:rFonts w:ascii="方正小标宋_GBK" w:eastAsia="方正小标宋_GBK" w:hAnsi="方正小标宋_GBK" w:cs="方正小标宋_GBK"/>
          <w:sz w:val="44"/>
          <w:szCs w:val="44"/>
        </w:rPr>
      </w:pPr>
      <w:r w:rsidRPr="007A799E">
        <w:rPr>
          <w:rFonts w:ascii="方正小标宋_GBK" w:eastAsia="方正小标宋_GBK" w:hAnsi="方正小标宋_GBK" w:cs="方正小标宋_GBK" w:hint="eastAsia"/>
          <w:sz w:val="44"/>
          <w:szCs w:val="44"/>
        </w:rPr>
        <w:lastRenderedPageBreak/>
        <w:t>居民</w:t>
      </w:r>
      <w:proofErr w:type="gramStart"/>
      <w:r w:rsidRPr="007A799E">
        <w:rPr>
          <w:rFonts w:ascii="方正小标宋_GBK" w:eastAsia="方正小标宋_GBK" w:hAnsi="方正小标宋_GBK" w:cs="方正小标宋_GBK" w:hint="eastAsia"/>
          <w:sz w:val="44"/>
          <w:szCs w:val="44"/>
        </w:rPr>
        <w:t>医</w:t>
      </w:r>
      <w:proofErr w:type="gramEnd"/>
      <w:r w:rsidRPr="007A799E">
        <w:rPr>
          <w:rFonts w:ascii="方正小标宋_GBK" w:eastAsia="方正小标宋_GBK" w:hAnsi="方正小标宋_GBK" w:cs="方正小标宋_GBK" w:hint="eastAsia"/>
          <w:sz w:val="44"/>
          <w:szCs w:val="44"/>
        </w:rPr>
        <w:t>保门诊统筹待遇</w:t>
      </w:r>
    </w:p>
    <w:p w14:paraId="0FD4173F" w14:textId="77777777" w:rsidR="003606D2" w:rsidRPr="007A799E" w:rsidRDefault="003606D2">
      <w:pPr>
        <w:spacing w:line="560" w:lineRule="exact"/>
        <w:ind w:firstLineChars="200" w:firstLine="880"/>
        <w:jc w:val="center"/>
        <w:rPr>
          <w:rFonts w:ascii="方正小标宋_GBK" w:eastAsia="方正小标宋_GBK" w:hAnsi="方正小标宋_GBK" w:cs="方正小标宋_GBK"/>
          <w:sz w:val="44"/>
          <w:szCs w:val="44"/>
        </w:rPr>
      </w:pPr>
    </w:p>
    <w:p w14:paraId="568C7D57" w14:textId="77777777" w:rsidR="003606D2" w:rsidRPr="007A799E" w:rsidRDefault="003C7B3B">
      <w:pPr>
        <w:spacing w:line="560" w:lineRule="exact"/>
        <w:ind w:firstLine="660"/>
        <w:rPr>
          <w:rFonts w:ascii="黑体" w:eastAsia="黑体" w:hAnsi="黑体" w:cs="黑体"/>
          <w:sz w:val="32"/>
          <w:szCs w:val="32"/>
        </w:rPr>
      </w:pPr>
      <w:r w:rsidRPr="007A799E">
        <w:rPr>
          <w:rFonts w:ascii="黑体" w:eastAsia="黑体" w:hAnsi="黑体" w:cs="黑体" w:hint="eastAsia"/>
          <w:sz w:val="32"/>
          <w:szCs w:val="32"/>
        </w:rPr>
        <w:t>一、什么是门诊统筹？</w:t>
      </w:r>
    </w:p>
    <w:p w14:paraId="66B147F2" w14:textId="77777777" w:rsidR="003606D2" w:rsidRPr="007A799E" w:rsidRDefault="003C7B3B">
      <w:pPr>
        <w:spacing w:line="560" w:lineRule="exact"/>
        <w:ind w:firstLine="660"/>
        <w:rPr>
          <w:rFonts w:ascii="仿宋_GB2312" w:eastAsia="仿宋_GB2312" w:hAnsi="仿宋" w:cs="仿宋_GB2312"/>
          <w:sz w:val="32"/>
          <w:szCs w:val="32"/>
        </w:rPr>
      </w:pPr>
      <w:r w:rsidRPr="007A799E">
        <w:rPr>
          <w:rFonts w:ascii="仿宋_GB2312" w:eastAsia="仿宋_GB2312"/>
          <w:sz w:val="32"/>
          <w:szCs w:val="32"/>
        </w:rPr>
        <w:t>门诊统筹是对参保人在定点医疗机构普通门诊发生的医疗费用</w:t>
      </w:r>
      <w:r w:rsidRPr="007A799E">
        <w:rPr>
          <w:rFonts w:ascii="仿宋_GB2312" w:eastAsia="仿宋_GB2312" w:hint="eastAsia"/>
          <w:sz w:val="32"/>
          <w:szCs w:val="32"/>
        </w:rPr>
        <w:t>，</w:t>
      </w:r>
      <w:r w:rsidRPr="007A799E">
        <w:rPr>
          <w:rFonts w:ascii="仿宋_GB2312" w:eastAsia="仿宋_GB2312"/>
          <w:sz w:val="32"/>
          <w:szCs w:val="32"/>
        </w:rPr>
        <w:t>按规定进行报销的一项保障制度</w:t>
      </w:r>
      <w:r w:rsidRPr="007A799E">
        <w:rPr>
          <w:rFonts w:ascii="仿宋_GB2312" w:eastAsia="仿宋_GB2312" w:hAnsi="仿宋" w:cs="仿宋_GB2312" w:hint="eastAsia"/>
          <w:sz w:val="32"/>
          <w:szCs w:val="32"/>
        </w:rPr>
        <w:t>。</w:t>
      </w:r>
    </w:p>
    <w:p w14:paraId="3A220AD9" w14:textId="77777777" w:rsidR="003606D2" w:rsidRPr="007A799E" w:rsidRDefault="003C7B3B">
      <w:pPr>
        <w:spacing w:line="560" w:lineRule="exact"/>
        <w:ind w:firstLineChars="196" w:firstLine="627"/>
        <w:rPr>
          <w:rFonts w:ascii="黑体" w:eastAsia="黑体" w:hAnsi="黑体" w:cs="黑体"/>
          <w:kern w:val="0"/>
          <w:sz w:val="32"/>
          <w:szCs w:val="32"/>
        </w:rPr>
      </w:pPr>
      <w:r w:rsidRPr="007A799E">
        <w:rPr>
          <w:rFonts w:ascii="黑体" w:eastAsia="黑体" w:hAnsi="黑体" w:cs="黑体" w:hint="eastAsia"/>
          <w:kern w:val="0"/>
          <w:sz w:val="32"/>
          <w:szCs w:val="32"/>
        </w:rPr>
        <w:t>二、如何享受门诊统筹待遇?</w:t>
      </w:r>
    </w:p>
    <w:p w14:paraId="4706EAF1" w14:textId="77777777" w:rsidR="003606D2" w:rsidRPr="007A799E" w:rsidRDefault="003C7B3B">
      <w:pPr>
        <w:pStyle w:val="aa"/>
        <w:spacing w:line="560" w:lineRule="exact"/>
        <w:ind w:firstLine="640"/>
        <w:rPr>
          <w:rFonts w:ascii="仿宋_GB2312" w:eastAsia="仿宋_GB2312" w:hAnsi="Arial" w:cs="Arial"/>
          <w:sz w:val="32"/>
          <w:szCs w:val="32"/>
        </w:rPr>
      </w:pPr>
      <w:r w:rsidRPr="007A799E">
        <w:rPr>
          <w:rFonts w:ascii="仿宋_GB2312" w:eastAsia="仿宋_GB2312" w:hint="eastAsia"/>
          <w:sz w:val="32"/>
          <w:szCs w:val="32"/>
        </w:rPr>
        <w:t>居民</w:t>
      </w:r>
      <w:proofErr w:type="gramStart"/>
      <w:r w:rsidRPr="007A799E">
        <w:rPr>
          <w:rFonts w:ascii="仿宋_GB2312" w:eastAsia="仿宋_GB2312" w:hint="eastAsia"/>
          <w:sz w:val="32"/>
          <w:szCs w:val="32"/>
        </w:rPr>
        <w:t>医</w:t>
      </w:r>
      <w:proofErr w:type="gramEnd"/>
      <w:r w:rsidRPr="007A799E">
        <w:rPr>
          <w:rFonts w:ascii="仿宋_GB2312" w:eastAsia="仿宋_GB2312" w:hint="eastAsia"/>
          <w:sz w:val="32"/>
          <w:szCs w:val="32"/>
        </w:rPr>
        <w:t>保门诊统筹实行定点签约管理，参保居民应选</w:t>
      </w:r>
      <w:proofErr w:type="gramStart"/>
      <w:r w:rsidRPr="007A799E">
        <w:rPr>
          <w:rFonts w:ascii="仿宋_GB2312" w:eastAsia="仿宋_GB2312" w:hint="eastAsia"/>
          <w:sz w:val="32"/>
          <w:szCs w:val="32"/>
        </w:rPr>
        <w:t>择一家</w:t>
      </w:r>
      <w:proofErr w:type="gramEnd"/>
      <w:r w:rsidRPr="007A799E">
        <w:rPr>
          <w:rFonts w:ascii="仿宋_GB2312" w:eastAsia="仿宋_GB2312" w:hint="eastAsia"/>
          <w:sz w:val="32"/>
          <w:szCs w:val="32"/>
        </w:rPr>
        <w:t>开展门诊统筹业务的基层（含一级）定点医疗机构签约，自签约之日起享受门诊统筹待遇。参保居民选择镇（街道）卫生院、社区卫生服务中心签约的，可同时选择其一体化管理的村卫生室签约。大学生由所属学校统一签约。</w:t>
      </w:r>
    </w:p>
    <w:p w14:paraId="6F6FFDA8" w14:textId="77777777" w:rsidR="003606D2" w:rsidRPr="007A799E" w:rsidRDefault="003C7B3B">
      <w:pPr>
        <w:spacing w:line="560" w:lineRule="exact"/>
        <w:ind w:firstLine="660"/>
        <w:rPr>
          <w:rFonts w:ascii="仿宋_GB2312" w:eastAsia="仿宋_GB2312" w:hAnsi="仿宋" w:cs="仿宋_GB2312"/>
          <w:b/>
          <w:bCs/>
          <w:sz w:val="32"/>
          <w:szCs w:val="32"/>
        </w:rPr>
      </w:pPr>
      <w:r w:rsidRPr="007A799E">
        <w:rPr>
          <w:rFonts w:ascii="黑体" w:eastAsia="黑体" w:hAnsi="黑体" w:cs="黑体" w:hint="eastAsia"/>
          <w:sz w:val="32"/>
          <w:szCs w:val="32"/>
        </w:rPr>
        <w:t>三、大学生参保人</w:t>
      </w:r>
      <w:proofErr w:type="gramStart"/>
      <w:r w:rsidRPr="007A799E">
        <w:rPr>
          <w:rFonts w:ascii="黑体" w:eastAsia="黑体" w:hAnsi="黑体" w:cs="黑体" w:hint="eastAsia"/>
          <w:sz w:val="32"/>
          <w:szCs w:val="32"/>
        </w:rPr>
        <w:t>医</w:t>
      </w:r>
      <w:proofErr w:type="gramEnd"/>
      <w:r w:rsidRPr="007A799E">
        <w:rPr>
          <w:rFonts w:ascii="黑体" w:eastAsia="黑体" w:hAnsi="黑体" w:cs="黑体" w:hint="eastAsia"/>
          <w:sz w:val="32"/>
          <w:szCs w:val="32"/>
        </w:rPr>
        <w:t>保门诊统筹报销比例如何？</w:t>
      </w:r>
    </w:p>
    <w:p w14:paraId="36631BA1" w14:textId="77777777" w:rsidR="003606D2" w:rsidRPr="007A799E" w:rsidRDefault="003C7B3B">
      <w:pPr>
        <w:tabs>
          <w:tab w:val="left" w:pos="312"/>
        </w:tabs>
        <w:spacing w:line="560" w:lineRule="exact"/>
        <w:ind w:firstLineChars="196" w:firstLine="627"/>
        <w:rPr>
          <w:rFonts w:ascii="仿宋_GB2312" w:eastAsia="仿宋_GB2312" w:hAnsi="仿宋" w:cs="仿宋_GB2312"/>
          <w:sz w:val="32"/>
          <w:szCs w:val="32"/>
        </w:rPr>
      </w:pPr>
      <w:r w:rsidRPr="007A799E">
        <w:rPr>
          <w:rFonts w:ascii="仿宋_GB2312" w:eastAsia="仿宋_GB2312" w:hAnsi="仿宋" w:cs="仿宋_GB2312" w:hint="eastAsia"/>
          <w:sz w:val="32"/>
          <w:szCs w:val="32"/>
        </w:rPr>
        <w:t>大学生在签约定点医疗机构的支付比例为80%，本地暂不设最高支付限额。</w:t>
      </w:r>
    </w:p>
    <w:p w14:paraId="1327C43C" w14:textId="77777777" w:rsidR="003606D2" w:rsidRPr="007A799E" w:rsidRDefault="003C7B3B">
      <w:pPr>
        <w:topLinePunct/>
        <w:spacing w:line="560" w:lineRule="exact"/>
        <w:ind w:firstLineChars="200" w:firstLine="640"/>
        <w:rPr>
          <w:rFonts w:ascii="黑体" w:eastAsia="黑体" w:hAnsi="黑体" w:cs="方正黑体_GBK"/>
          <w:sz w:val="32"/>
        </w:rPr>
      </w:pPr>
      <w:r w:rsidRPr="007A799E">
        <w:rPr>
          <w:rFonts w:ascii="黑体" w:eastAsia="黑体" w:hAnsi="黑体" w:cs="方正黑体_GBK" w:hint="eastAsia"/>
          <w:sz w:val="32"/>
        </w:rPr>
        <w:t>四、什么是大学生门诊统筹转诊？</w:t>
      </w:r>
    </w:p>
    <w:p w14:paraId="779FF5FB" w14:textId="77777777" w:rsidR="003606D2" w:rsidRPr="007A799E" w:rsidRDefault="003C7B3B">
      <w:pPr>
        <w:spacing w:line="560" w:lineRule="exact"/>
        <w:ind w:firstLineChars="200" w:firstLine="640"/>
        <w:rPr>
          <w:rFonts w:ascii="仿宋_GB2312" w:eastAsia="仿宋_GB2312" w:hAnsi="仿宋_GB2312" w:cs="仿宋_GB2312"/>
          <w:strike/>
          <w:sz w:val="32"/>
          <w:szCs w:val="32"/>
        </w:rPr>
      </w:pPr>
      <w:r w:rsidRPr="007A799E">
        <w:rPr>
          <w:rFonts w:ascii="仿宋_GB2312" w:eastAsia="仿宋_GB2312" w:hAnsi="仿宋_GB2312" w:cs="仿宋_GB2312" w:hint="eastAsia"/>
          <w:sz w:val="32"/>
          <w:szCs w:val="32"/>
        </w:rPr>
        <w:t>自2026年11月1日起，参保大学生因病情需要到签约定点医疗机构以外的上级医疗机构就诊的，经签约定点医疗机构同意后,可以进行转诊。转诊就医的医疗机构原则上为二级及以上公立定点医疗机构或就近的本市乡镇卫生院。一次转诊有效期为7天。</w:t>
      </w:r>
    </w:p>
    <w:p w14:paraId="4EAC8343" w14:textId="77777777" w:rsidR="003606D2" w:rsidRPr="007A799E" w:rsidRDefault="003606D2">
      <w:pPr>
        <w:tabs>
          <w:tab w:val="left" w:pos="312"/>
        </w:tabs>
        <w:spacing w:line="560" w:lineRule="exact"/>
        <w:ind w:firstLineChars="196" w:firstLine="627"/>
        <w:rPr>
          <w:rFonts w:ascii="仿宋_GB2312" w:eastAsia="仿宋_GB2312" w:hAnsi="仿宋" w:cs="仿宋_GB2312"/>
          <w:sz w:val="32"/>
          <w:szCs w:val="32"/>
        </w:rPr>
      </w:pPr>
    </w:p>
    <w:p w14:paraId="4B347C87" w14:textId="77777777" w:rsidR="003606D2" w:rsidRPr="007A799E" w:rsidRDefault="003606D2">
      <w:pPr>
        <w:tabs>
          <w:tab w:val="left" w:pos="312"/>
        </w:tabs>
        <w:spacing w:line="560" w:lineRule="exact"/>
        <w:ind w:firstLineChars="196" w:firstLine="627"/>
        <w:rPr>
          <w:rFonts w:ascii="仿宋_GB2312" w:eastAsia="仿宋_GB2312" w:hAnsi="仿宋" w:cs="仿宋_GB2312"/>
          <w:sz w:val="32"/>
          <w:szCs w:val="32"/>
        </w:rPr>
      </w:pPr>
    </w:p>
    <w:p w14:paraId="379A230E" w14:textId="77777777" w:rsidR="003606D2" w:rsidRPr="007A799E" w:rsidRDefault="003C7B3B">
      <w:pPr>
        <w:rPr>
          <w:rFonts w:ascii="方正小标宋_GBK" w:eastAsia="方正小标宋_GBK" w:hAnsi="方正小标宋_GBK" w:cs="方正小标宋_GBK"/>
          <w:sz w:val="44"/>
          <w:szCs w:val="44"/>
        </w:rPr>
      </w:pPr>
      <w:r w:rsidRPr="007A799E">
        <w:rPr>
          <w:rFonts w:ascii="方正小标宋_GBK" w:eastAsia="方正小标宋_GBK" w:hAnsi="方正小标宋_GBK" w:cs="方正小标宋_GBK" w:hint="eastAsia"/>
          <w:sz w:val="44"/>
          <w:szCs w:val="44"/>
        </w:rPr>
        <w:br w:type="page"/>
      </w:r>
    </w:p>
    <w:p w14:paraId="2F3FAC06" w14:textId="77777777" w:rsidR="003606D2" w:rsidRPr="007A799E" w:rsidRDefault="003C7B3B">
      <w:pPr>
        <w:spacing w:line="560" w:lineRule="exact"/>
        <w:jc w:val="center"/>
        <w:rPr>
          <w:rFonts w:ascii="方正小标宋_GBK" w:eastAsia="方正小标宋_GBK" w:hAnsi="方正小标宋_GBK" w:cs="方正小标宋_GBK"/>
          <w:sz w:val="44"/>
          <w:szCs w:val="44"/>
        </w:rPr>
      </w:pPr>
      <w:r w:rsidRPr="007A799E">
        <w:rPr>
          <w:rFonts w:ascii="方正小标宋_GBK" w:eastAsia="方正小标宋_GBK" w:hAnsi="方正小标宋_GBK" w:cs="方正小标宋_GBK" w:hint="eastAsia"/>
          <w:sz w:val="44"/>
          <w:szCs w:val="44"/>
        </w:rPr>
        <w:lastRenderedPageBreak/>
        <w:t>居民</w:t>
      </w:r>
      <w:proofErr w:type="gramStart"/>
      <w:r w:rsidRPr="007A799E">
        <w:rPr>
          <w:rFonts w:ascii="方正小标宋_GBK" w:eastAsia="方正小标宋_GBK" w:hAnsi="方正小标宋_GBK" w:cs="方正小标宋_GBK" w:hint="eastAsia"/>
          <w:sz w:val="44"/>
          <w:szCs w:val="44"/>
        </w:rPr>
        <w:t>医</w:t>
      </w:r>
      <w:proofErr w:type="gramEnd"/>
      <w:r w:rsidRPr="007A799E">
        <w:rPr>
          <w:rFonts w:ascii="方正小标宋_GBK" w:eastAsia="方正小标宋_GBK" w:hAnsi="方正小标宋_GBK" w:cs="方正小标宋_GBK" w:hint="eastAsia"/>
          <w:sz w:val="44"/>
          <w:szCs w:val="44"/>
        </w:rPr>
        <w:t>保门诊</w:t>
      </w:r>
      <w:proofErr w:type="gramStart"/>
      <w:r w:rsidRPr="007A799E">
        <w:rPr>
          <w:rFonts w:ascii="方正小标宋_GBK" w:eastAsia="方正小标宋_GBK" w:hAnsi="方正小标宋_GBK" w:cs="方正小标宋_GBK" w:hint="eastAsia"/>
          <w:sz w:val="44"/>
          <w:szCs w:val="44"/>
        </w:rPr>
        <w:t>慢特病</w:t>
      </w:r>
      <w:proofErr w:type="gramEnd"/>
      <w:r w:rsidRPr="007A799E">
        <w:rPr>
          <w:rFonts w:ascii="方正小标宋_GBK" w:eastAsia="方正小标宋_GBK" w:hAnsi="方正小标宋_GBK" w:cs="方正小标宋_GBK" w:hint="eastAsia"/>
          <w:sz w:val="44"/>
          <w:szCs w:val="44"/>
        </w:rPr>
        <w:t>待遇</w:t>
      </w:r>
    </w:p>
    <w:p w14:paraId="38B73726" w14:textId="77777777" w:rsidR="003606D2" w:rsidRPr="007A799E" w:rsidRDefault="003606D2">
      <w:pPr>
        <w:spacing w:line="560" w:lineRule="exact"/>
        <w:ind w:firstLineChars="200" w:firstLine="880"/>
        <w:jc w:val="center"/>
        <w:rPr>
          <w:rFonts w:ascii="方正小标宋_GBK" w:eastAsia="方正小标宋_GBK" w:hAnsi="方正小标宋_GBK" w:cs="方正小标宋_GBK"/>
          <w:b/>
          <w:sz w:val="44"/>
          <w:szCs w:val="44"/>
        </w:rPr>
      </w:pPr>
    </w:p>
    <w:p w14:paraId="67CB85E4" w14:textId="77777777" w:rsidR="003606D2" w:rsidRPr="007A799E" w:rsidRDefault="003C7B3B">
      <w:pPr>
        <w:spacing w:line="560" w:lineRule="exact"/>
        <w:ind w:firstLine="660"/>
        <w:rPr>
          <w:rFonts w:ascii="仿宋_GB2312" w:eastAsia="仿宋_GB2312" w:hAnsi="仿宋"/>
          <w:b/>
          <w:bCs/>
          <w:sz w:val="32"/>
          <w:szCs w:val="32"/>
        </w:rPr>
      </w:pPr>
      <w:r w:rsidRPr="007A799E">
        <w:rPr>
          <w:rStyle w:val="a8"/>
          <w:rFonts w:ascii="仿宋_GB2312" w:eastAsia="仿宋_GB2312" w:hAnsi="Helvetica Neue" w:cs="仿宋_GB2312" w:hint="eastAsia"/>
          <w:shd w:val="clear" w:color="auto" w:fill="FFFFFF"/>
        </w:rPr>
        <w:t xml:space="preserve"> </w:t>
      </w:r>
      <w:r w:rsidRPr="007A799E">
        <w:rPr>
          <w:rStyle w:val="a8"/>
          <w:rFonts w:ascii="黑体" w:eastAsia="黑体" w:hAnsi="黑体" w:cs="黑体" w:hint="eastAsia"/>
          <w:b w:val="0"/>
          <w:bCs/>
          <w:sz w:val="32"/>
          <w:szCs w:val="32"/>
          <w:shd w:val="clear" w:color="auto" w:fill="FFFFFF"/>
        </w:rPr>
        <w:t>一、</w:t>
      </w:r>
      <w:r w:rsidRPr="007A799E">
        <w:rPr>
          <w:rFonts w:ascii="黑体" w:eastAsia="黑体" w:hAnsi="黑体" w:cs="黑体" w:hint="eastAsia"/>
          <w:bCs/>
          <w:sz w:val="32"/>
          <w:szCs w:val="32"/>
        </w:rPr>
        <w:t>什么是门诊</w:t>
      </w:r>
      <w:proofErr w:type="gramStart"/>
      <w:r w:rsidRPr="007A799E">
        <w:rPr>
          <w:rFonts w:ascii="黑体" w:eastAsia="黑体" w:hAnsi="黑体" w:cs="黑体" w:hint="eastAsia"/>
          <w:bCs/>
          <w:sz w:val="32"/>
          <w:szCs w:val="32"/>
        </w:rPr>
        <w:t>慢特病保障</w:t>
      </w:r>
      <w:proofErr w:type="gramEnd"/>
      <w:r w:rsidRPr="007A799E">
        <w:rPr>
          <w:rFonts w:ascii="黑体" w:eastAsia="黑体" w:hAnsi="黑体" w:cs="黑体" w:hint="eastAsia"/>
          <w:bCs/>
          <w:sz w:val="32"/>
          <w:szCs w:val="32"/>
        </w:rPr>
        <w:t>制度？</w:t>
      </w:r>
    </w:p>
    <w:p w14:paraId="05DC7AE9" w14:textId="77777777" w:rsidR="003606D2" w:rsidRPr="007A799E" w:rsidRDefault="003C7B3B">
      <w:pPr>
        <w:spacing w:line="560" w:lineRule="exact"/>
        <w:ind w:firstLine="660"/>
        <w:rPr>
          <w:rFonts w:ascii="仿宋_GB2312" w:eastAsia="仿宋_GB2312" w:hAnsi="仿宋" w:cs="仿宋_GB2312"/>
          <w:sz w:val="32"/>
          <w:szCs w:val="32"/>
        </w:rPr>
      </w:pPr>
      <w:r w:rsidRPr="007A799E">
        <w:rPr>
          <w:rFonts w:ascii="仿宋_GB2312" w:eastAsia="仿宋_GB2312" w:hAnsi="仿宋" w:cs="仿宋_GB2312" w:hint="eastAsia"/>
          <w:sz w:val="32"/>
          <w:szCs w:val="32"/>
        </w:rPr>
        <w:t>门诊</w:t>
      </w:r>
      <w:proofErr w:type="gramStart"/>
      <w:r w:rsidRPr="007A799E">
        <w:rPr>
          <w:rFonts w:ascii="仿宋_GB2312" w:eastAsia="仿宋_GB2312" w:hAnsi="仿宋" w:cs="仿宋_GB2312" w:hint="eastAsia"/>
          <w:sz w:val="32"/>
          <w:szCs w:val="32"/>
        </w:rPr>
        <w:t>慢特病保障</w:t>
      </w:r>
      <w:proofErr w:type="gramEnd"/>
      <w:r w:rsidRPr="007A799E">
        <w:rPr>
          <w:rFonts w:ascii="仿宋_GB2312" w:eastAsia="仿宋_GB2312" w:hAnsi="仿宋" w:cs="仿宋_GB2312" w:hint="eastAsia"/>
          <w:sz w:val="32"/>
          <w:szCs w:val="32"/>
        </w:rPr>
        <w:t>制度是为解决参保人因患慢性病或重大疾病需要长期门诊治疗的医疗费用问题而建立的一项门诊保障制度，实行病种准入和定点医疗。参加我市基本医疗保险的人员，经</w:t>
      </w:r>
      <w:proofErr w:type="gramStart"/>
      <w:r w:rsidRPr="007A799E">
        <w:rPr>
          <w:rFonts w:ascii="仿宋_GB2312" w:eastAsia="仿宋_GB2312" w:hAnsi="仿宋" w:cs="仿宋_GB2312" w:hint="eastAsia"/>
          <w:sz w:val="32"/>
          <w:szCs w:val="32"/>
        </w:rPr>
        <w:t>医</w:t>
      </w:r>
      <w:proofErr w:type="gramEnd"/>
      <w:r w:rsidRPr="007A799E">
        <w:rPr>
          <w:rFonts w:ascii="仿宋_GB2312" w:eastAsia="仿宋_GB2312" w:hAnsi="仿宋" w:cs="仿宋_GB2312" w:hint="eastAsia"/>
          <w:sz w:val="32"/>
          <w:szCs w:val="32"/>
        </w:rPr>
        <w:t>保部门审核取得门诊</w:t>
      </w:r>
      <w:proofErr w:type="gramStart"/>
      <w:r w:rsidRPr="007A799E">
        <w:rPr>
          <w:rFonts w:ascii="仿宋_GB2312" w:eastAsia="仿宋_GB2312" w:hAnsi="仿宋" w:cs="仿宋_GB2312" w:hint="eastAsia"/>
          <w:sz w:val="32"/>
          <w:szCs w:val="32"/>
        </w:rPr>
        <w:t>慢特病</w:t>
      </w:r>
      <w:proofErr w:type="gramEnd"/>
      <w:r w:rsidRPr="007A799E">
        <w:rPr>
          <w:rFonts w:ascii="仿宋_GB2312" w:eastAsia="仿宋_GB2312" w:hAnsi="仿宋" w:cs="仿宋_GB2312" w:hint="eastAsia"/>
          <w:sz w:val="32"/>
          <w:szCs w:val="32"/>
        </w:rPr>
        <w:t>待遇资格后，</w:t>
      </w:r>
      <w:r w:rsidRPr="007A799E">
        <w:rPr>
          <w:rFonts w:ascii="仿宋_GB2312" w:eastAsia="仿宋_GB2312" w:hAnsi="仿宋" w:cs="Times New Roman" w:hint="eastAsia"/>
          <w:sz w:val="32"/>
          <w:szCs w:val="32"/>
        </w:rPr>
        <w:t>在其定点医疗机构</w:t>
      </w:r>
      <w:r w:rsidRPr="007A799E">
        <w:rPr>
          <w:rFonts w:ascii="仿宋_GB2312" w:eastAsia="仿宋_GB2312" w:hAnsi="仿宋" w:cs="仿宋_GB2312" w:hint="eastAsia"/>
          <w:sz w:val="32"/>
          <w:szCs w:val="32"/>
        </w:rPr>
        <w:t>发生的门诊</w:t>
      </w:r>
      <w:proofErr w:type="gramStart"/>
      <w:r w:rsidRPr="007A799E">
        <w:rPr>
          <w:rFonts w:ascii="仿宋_GB2312" w:eastAsia="仿宋_GB2312" w:hAnsi="仿宋" w:cs="仿宋_GB2312" w:hint="eastAsia"/>
          <w:sz w:val="32"/>
          <w:szCs w:val="32"/>
        </w:rPr>
        <w:t>慢特病</w:t>
      </w:r>
      <w:proofErr w:type="gramEnd"/>
      <w:r w:rsidRPr="007A799E">
        <w:rPr>
          <w:rFonts w:ascii="仿宋_GB2312" w:eastAsia="仿宋_GB2312" w:hAnsi="仿宋" w:cs="仿宋_GB2312" w:hint="eastAsia"/>
          <w:sz w:val="32"/>
          <w:szCs w:val="32"/>
        </w:rPr>
        <w:t>医疗费可按规定纳入基本医疗保险统筹支付范围。</w:t>
      </w:r>
    </w:p>
    <w:p w14:paraId="7663F284" w14:textId="77777777" w:rsidR="003606D2" w:rsidRPr="007A799E" w:rsidRDefault="003C7B3B">
      <w:pPr>
        <w:spacing w:line="560" w:lineRule="exact"/>
        <w:ind w:firstLine="660"/>
        <w:rPr>
          <w:rFonts w:ascii="黑体" w:eastAsia="黑体" w:hAnsi="黑体" w:cs="黑体"/>
          <w:bCs/>
          <w:sz w:val="32"/>
          <w:szCs w:val="32"/>
        </w:rPr>
      </w:pPr>
      <w:r w:rsidRPr="007A799E">
        <w:rPr>
          <w:rFonts w:ascii="黑体" w:eastAsia="黑体" w:hAnsi="黑体" w:cs="黑体" w:hint="eastAsia"/>
          <w:bCs/>
          <w:sz w:val="32"/>
          <w:szCs w:val="32"/>
        </w:rPr>
        <w:t>二、大学生门诊</w:t>
      </w:r>
      <w:proofErr w:type="gramStart"/>
      <w:r w:rsidRPr="007A799E">
        <w:rPr>
          <w:rFonts w:ascii="黑体" w:eastAsia="黑体" w:hAnsi="黑体" w:cs="黑体" w:hint="eastAsia"/>
          <w:bCs/>
          <w:sz w:val="32"/>
          <w:szCs w:val="32"/>
        </w:rPr>
        <w:t>慢特病医</w:t>
      </w:r>
      <w:proofErr w:type="gramEnd"/>
      <w:r w:rsidRPr="007A799E">
        <w:rPr>
          <w:rFonts w:ascii="黑体" w:eastAsia="黑体" w:hAnsi="黑体" w:cs="黑体" w:hint="eastAsia"/>
          <w:bCs/>
          <w:sz w:val="32"/>
          <w:szCs w:val="32"/>
        </w:rPr>
        <w:t>保报销比例是多少？</w:t>
      </w:r>
    </w:p>
    <w:p w14:paraId="735BA2CB" w14:textId="77777777" w:rsidR="003606D2" w:rsidRPr="007A799E" w:rsidRDefault="003C7B3B">
      <w:pPr>
        <w:spacing w:line="560" w:lineRule="exact"/>
        <w:ind w:firstLineChars="200" w:firstLine="640"/>
        <w:rPr>
          <w:rFonts w:ascii="仿宋_GB2312" w:eastAsia="仿宋_GB2312" w:hAnsi="仿宋" w:cs="仿宋_GB2312"/>
          <w:sz w:val="32"/>
          <w:szCs w:val="32"/>
        </w:rPr>
      </w:pPr>
      <w:r w:rsidRPr="007A799E">
        <w:rPr>
          <w:rFonts w:ascii="仿宋_GB2312" w:eastAsia="仿宋_GB2312" w:hAnsi="仿宋" w:cs="仿宋_GB2312" w:hint="eastAsia"/>
          <w:sz w:val="32"/>
          <w:szCs w:val="32"/>
        </w:rPr>
        <w:t>大学生在定点医疗机构发生的</w:t>
      </w:r>
      <w:proofErr w:type="gramStart"/>
      <w:r w:rsidRPr="007A799E">
        <w:rPr>
          <w:rFonts w:ascii="仿宋_GB2312" w:eastAsia="仿宋_GB2312" w:hAnsi="仿宋" w:cs="仿宋_GB2312" w:hint="eastAsia"/>
          <w:sz w:val="32"/>
          <w:szCs w:val="32"/>
        </w:rPr>
        <w:t>医</w:t>
      </w:r>
      <w:proofErr w:type="gramEnd"/>
      <w:r w:rsidRPr="007A799E">
        <w:rPr>
          <w:rFonts w:ascii="仿宋_GB2312" w:eastAsia="仿宋_GB2312" w:hAnsi="仿宋" w:cs="仿宋_GB2312" w:hint="eastAsia"/>
          <w:sz w:val="32"/>
          <w:szCs w:val="32"/>
        </w:rPr>
        <w:t>保支付范围内门诊</w:t>
      </w:r>
      <w:proofErr w:type="gramStart"/>
      <w:r w:rsidRPr="007A799E">
        <w:rPr>
          <w:rFonts w:ascii="仿宋_GB2312" w:eastAsia="仿宋_GB2312" w:hAnsi="仿宋" w:cs="仿宋_GB2312" w:hint="eastAsia"/>
          <w:sz w:val="32"/>
          <w:szCs w:val="32"/>
        </w:rPr>
        <w:t>慢特病</w:t>
      </w:r>
      <w:proofErr w:type="gramEnd"/>
      <w:r w:rsidRPr="007A799E">
        <w:rPr>
          <w:rFonts w:ascii="仿宋_GB2312" w:eastAsia="仿宋_GB2312" w:hAnsi="仿宋" w:cs="仿宋_GB2312" w:hint="eastAsia"/>
          <w:sz w:val="32"/>
          <w:szCs w:val="32"/>
        </w:rPr>
        <w:t>医疗费用，起付标准以上的部分，报销比例如下：在社区、一、二、三级定点医疗机构，支付比例分别为90%、90%、85%、80%，超过病种限额标准以上的部分，在社区、一级定点医疗机构支付比例为30%；在二、三级定点医疗机构不予支付。</w:t>
      </w:r>
    </w:p>
    <w:p w14:paraId="1D8134DE" w14:textId="77777777" w:rsidR="003606D2" w:rsidRPr="007A799E" w:rsidRDefault="003C7B3B">
      <w:pPr>
        <w:spacing w:line="560" w:lineRule="exact"/>
        <w:ind w:firstLineChars="200" w:firstLine="640"/>
        <w:rPr>
          <w:rFonts w:ascii="仿宋_GB2312" w:eastAsia="仿宋_GB2312" w:hAnsi="仿宋"/>
          <w:b/>
          <w:sz w:val="32"/>
          <w:szCs w:val="32"/>
        </w:rPr>
      </w:pPr>
      <w:r w:rsidRPr="007A799E">
        <w:rPr>
          <w:rFonts w:ascii="黑体" w:eastAsia="黑体" w:hAnsi="黑体" w:cs="黑体" w:hint="eastAsia"/>
          <w:bCs/>
          <w:sz w:val="32"/>
          <w:szCs w:val="32"/>
        </w:rPr>
        <w:t>三、门诊</w:t>
      </w:r>
      <w:proofErr w:type="gramStart"/>
      <w:r w:rsidRPr="007A799E">
        <w:rPr>
          <w:rFonts w:ascii="黑体" w:eastAsia="黑体" w:hAnsi="黑体" w:cs="黑体" w:hint="eastAsia"/>
          <w:bCs/>
          <w:sz w:val="32"/>
          <w:szCs w:val="32"/>
        </w:rPr>
        <w:t>慢特病</w:t>
      </w:r>
      <w:proofErr w:type="gramEnd"/>
      <w:r w:rsidRPr="007A799E">
        <w:rPr>
          <w:rFonts w:ascii="黑体" w:eastAsia="黑体" w:hAnsi="黑体" w:cs="黑体" w:hint="eastAsia"/>
          <w:bCs/>
          <w:sz w:val="32"/>
          <w:szCs w:val="32"/>
        </w:rPr>
        <w:t>医疗费用起付标准有什么规定？</w:t>
      </w:r>
    </w:p>
    <w:p w14:paraId="00D5EA84" w14:textId="77777777" w:rsidR="003606D2" w:rsidRPr="007A799E" w:rsidRDefault="003C7B3B">
      <w:pPr>
        <w:spacing w:line="560" w:lineRule="exact"/>
        <w:ind w:firstLineChars="200" w:firstLine="640"/>
        <w:rPr>
          <w:rFonts w:ascii="仿宋_GB2312" w:eastAsia="仿宋_GB2312" w:hAnsi="仿宋" w:cs="仿宋"/>
          <w:kern w:val="0"/>
          <w:sz w:val="32"/>
          <w:szCs w:val="32"/>
        </w:rPr>
      </w:pPr>
      <w:r w:rsidRPr="007A799E">
        <w:rPr>
          <w:rFonts w:ascii="仿宋_GB2312" w:eastAsia="仿宋_GB2312" w:hAnsi="仿宋" w:cs="仿宋" w:hint="eastAsia"/>
          <w:kern w:val="0"/>
          <w:sz w:val="32"/>
          <w:szCs w:val="32"/>
        </w:rPr>
        <w:t>居民门诊</w:t>
      </w:r>
      <w:proofErr w:type="gramStart"/>
      <w:r w:rsidRPr="007A799E">
        <w:rPr>
          <w:rFonts w:ascii="仿宋_GB2312" w:eastAsia="仿宋_GB2312" w:hAnsi="仿宋" w:cs="仿宋" w:hint="eastAsia"/>
          <w:kern w:val="0"/>
          <w:sz w:val="32"/>
          <w:szCs w:val="32"/>
        </w:rPr>
        <w:t>慢特病</w:t>
      </w:r>
      <w:proofErr w:type="gramEnd"/>
      <w:r w:rsidRPr="007A799E">
        <w:rPr>
          <w:rFonts w:ascii="仿宋_GB2312" w:eastAsia="仿宋_GB2312" w:hAnsi="仿宋" w:cs="仿宋" w:hint="eastAsia"/>
          <w:kern w:val="0"/>
          <w:sz w:val="32"/>
          <w:szCs w:val="32"/>
        </w:rPr>
        <w:t>医疗费用起付标准如下：一、二、三级定点医疗机构起付标准分别为200元、500元、800元，社区定点医疗机构起付标准按照一级定点医疗机构执行。</w:t>
      </w:r>
      <w:r w:rsidRPr="007A799E">
        <w:rPr>
          <w:rFonts w:ascii="仿宋_GB2312" w:eastAsia="仿宋_GB2312" w:hAnsi="仿宋" w:cs="仿宋"/>
          <w:kern w:val="0"/>
          <w:sz w:val="32"/>
          <w:szCs w:val="32"/>
        </w:rPr>
        <w:t>2020年1月起，</w:t>
      </w:r>
      <w:proofErr w:type="gramStart"/>
      <w:r w:rsidRPr="007A799E">
        <w:rPr>
          <w:rFonts w:ascii="仿宋_GB2312" w:eastAsia="仿宋_GB2312" w:hAnsi="仿宋" w:cs="仿宋" w:hint="eastAsia"/>
          <w:kern w:val="0"/>
          <w:sz w:val="32"/>
          <w:szCs w:val="32"/>
        </w:rPr>
        <w:t>青大附院</w:t>
      </w:r>
      <w:proofErr w:type="gramEnd"/>
      <w:r w:rsidRPr="007A799E">
        <w:rPr>
          <w:rFonts w:ascii="仿宋_GB2312" w:eastAsia="仿宋_GB2312" w:hAnsi="仿宋" w:cs="仿宋" w:hint="eastAsia"/>
          <w:kern w:val="0"/>
          <w:sz w:val="32"/>
          <w:szCs w:val="32"/>
        </w:rPr>
        <w:t>、市立医院、中心医院、海慈医疗集团、齐鲁医院（青岛</w:t>
      </w:r>
      <w:r w:rsidRPr="007A799E">
        <w:rPr>
          <w:rFonts w:ascii="仿宋_GB2312" w:eastAsia="仿宋_GB2312" w:hAnsi="仿宋" w:cs="仿宋"/>
          <w:kern w:val="0"/>
          <w:sz w:val="32"/>
          <w:szCs w:val="32"/>
        </w:rPr>
        <w:t>）</w:t>
      </w:r>
      <w:r w:rsidRPr="007A799E">
        <w:rPr>
          <w:rFonts w:ascii="仿宋_GB2312" w:eastAsia="仿宋_GB2312" w:hAnsi="仿宋" w:cs="仿宋" w:hint="eastAsia"/>
          <w:kern w:val="0"/>
          <w:sz w:val="32"/>
          <w:szCs w:val="32"/>
        </w:rPr>
        <w:t>、解放军</w:t>
      </w:r>
      <w:r w:rsidRPr="007A799E">
        <w:rPr>
          <w:rFonts w:ascii="仿宋_GB2312" w:eastAsia="仿宋_GB2312" w:hAnsi="仿宋" w:cs="仿宋"/>
          <w:kern w:val="0"/>
          <w:sz w:val="32"/>
          <w:szCs w:val="32"/>
        </w:rPr>
        <w:t>971医院</w:t>
      </w:r>
      <w:r w:rsidRPr="007A799E">
        <w:rPr>
          <w:rFonts w:ascii="仿宋_GB2312" w:eastAsia="仿宋_GB2312" w:hAnsi="仿宋" w:cs="仿宋" w:hint="eastAsia"/>
          <w:kern w:val="0"/>
          <w:sz w:val="32"/>
          <w:szCs w:val="32"/>
        </w:rPr>
        <w:t>六</w:t>
      </w:r>
      <w:r w:rsidRPr="007A799E">
        <w:rPr>
          <w:rFonts w:ascii="仿宋_GB2312" w:eastAsia="仿宋_GB2312" w:hAnsi="仿宋" w:cs="仿宋"/>
          <w:kern w:val="0"/>
          <w:sz w:val="32"/>
          <w:szCs w:val="32"/>
        </w:rPr>
        <w:t>家</w:t>
      </w:r>
      <w:r w:rsidRPr="007A799E">
        <w:rPr>
          <w:rFonts w:ascii="仿宋_GB2312" w:eastAsia="仿宋_GB2312" w:hAnsi="仿宋" w:cs="仿宋" w:hint="eastAsia"/>
          <w:kern w:val="0"/>
          <w:sz w:val="32"/>
          <w:szCs w:val="32"/>
        </w:rPr>
        <w:t>三级医院起付标准调整为</w:t>
      </w:r>
      <w:r w:rsidRPr="007A799E">
        <w:rPr>
          <w:rFonts w:ascii="仿宋_GB2312" w:eastAsia="仿宋_GB2312" w:hAnsi="仿宋" w:cs="仿宋"/>
          <w:kern w:val="0"/>
          <w:sz w:val="32"/>
          <w:szCs w:val="32"/>
        </w:rPr>
        <w:t>1000元</w:t>
      </w:r>
      <w:r w:rsidRPr="007A799E">
        <w:rPr>
          <w:rFonts w:ascii="仿宋_GB2312" w:eastAsia="仿宋_GB2312" w:hAnsi="仿宋" w:cs="仿宋" w:hint="eastAsia"/>
          <w:kern w:val="0"/>
          <w:sz w:val="32"/>
          <w:szCs w:val="32"/>
        </w:rPr>
        <w:t>。</w:t>
      </w:r>
    </w:p>
    <w:p w14:paraId="29927078" w14:textId="77777777" w:rsidR="003606D2" w:rsidRPr="007A799E" w:rsidRDefault="003C7B3B">
      <w:pPr>
        <w:spacing w:line="560" w:lineRule="exact"/>
        <w:ind w:firstLineChars="200" w:firstLine="640"/>
        <w:rPr>
          <w:rFonts w:ascii="仿宋_GB2312" w:eastAsia="仿宋_GB2312" w:hAnsi="仿宋" w:cs="仿宋"/>
          <w:dstrike/>
          <w:kern w:val="0"/>
          <w:sz w:val="32"/>
          <w:szCs w:val="32"/>
        </w:rPr>
      </w:pPr>
      <w:r w:rsidRPr="007A799E">
        <w:rPr>
          <w:rFonts w:ascii="仿宋_GB2312" w:eastAsia="仿宋_GB2312" w:hAnsi="仿宋" w:cs="仿宋" w:hint="eastAsia"/>
          <w:kern w:val="0"/>
          <w:sz w:val="32"/>
          <w:szCs w:val="32"/>
        </w:rPr>
        <w:t>大学生门诊</w:t>
      </w:r>
      <w:proofErr w:type="gramStart"/>
      <w:r w:rsidRPr="007A799E">
        <w:rPr>
          <w:rFonts w:ascii="仿宋_GB2312" w:eastAsia="仿宋_GB2312" w:hAnsi="仿宋" w:cs="仿宋" w:hint="eastAsia"/>
          <w:kern w:val="0"/>
          <w:sz w:val="32"/>
          <w:szCs w:val="32"/>
        </w:rPr>
        <w:t>慢特病</w:t>
      </w:r>
      <w:proofErr w:type="gramEnd"/>
      <w:r w:rsidRPr="007A799E">
        <w:rPr>
          <w:rFonts w:ascii="仿宋_GB2312" w:eastAsia="仿宋_GB2312" w:hAnsi="仿宋" w:cs="仿宋" w:hint="eastAsia"/>
          <w:kern w:val="0"/>
          <w:sz w:val="32"/>
          <w:szCs w:val="32"/>
        </w:rPr>
        <w:t>治疗的，在一个年度内单独设立一个</w:t>
      </w:r>
      <w:r w:rsidRPr="007A799E">
        <w:rPr>
          <w:rFonts w:ascii="仿宋_GB2312" w:eastAsia="仿宋_GB2312" w:hAnsi="仿宋" w:cs="仿宋" w:hint="eastAsia"/>
          <w:kern w:val="0"/>
          <w:sz w:val="32"/>
          <w:szCs w:val="32"/>
        </w:rPr>
        <w:lastRenderedPageBreak/>
        <w:t>起付标准。其中，严重精神障碍</w:t>
      </w:r>
      <w:r w:rsidRPr="007A799E">
        <w:rPr>
          <w:rFonts w:ascii="仿宋_GB2312" w:eastAsia="仿宋_GB2312" w:hAnsi="仿宋" w:cs="仿宋"/>
          <w:kern w:val="0"/>
          <w:sz w:val="32"/>
          <w:szCs w:val="32"/>
        </w:rPr>
        <w:t>患者门诊</w:t>
      </w:r>
      <w:proofErr w:type="gramStart"/>
      <w:r w:rsidRPr="007A799E">
        <w:rPr>
          <w:rFonts w:ascii="仿宋_GB2312" w:eastAsia="仿宋_GB2312" w:hAnsi="仿宋" w:cs="仿宋" w:hint="eastAsia"/>
          <w:kern w:val="0"/>
          <w:sz w:val="32"/>
          <w:szCs w:val="32"/>
        </w:rPr>
        <w:t>慢特</w:t>
      </w:r>
      <w:r w:rsidRPr="007A799E">
        <w:rPr>
          <w:rFonts w:ascii="仿宋_GB2312" w:eastAsia="仿宋_GB2312" w:hAnsi="仿宋" w:cs="仿宋"/>
          <w:kern w:val="0"/>
          <w:sz w:val="32"/>
          <w:szCs w:val="32"/>
        </w:rPr>
        <w:t>病</w:t>
      </w:r>
      <w:proofErr w:type="gramEnd"/>
      <w:r w:rsidRPr="007A799E">
        <w:rPr>
          <w:rFonts w:ascii="仿宋_GB2312" w:eastAsia="仿宋_GB2312" w:hAnsi="仿宋" w:cs="仿宋"/>
          <w:kern w:val="0"/>
          <w:sz w:val="32"/>
          <w:szCs w:val="32"/>
        </w:rPr>
        <w:t>取消起付</w:t>
      </w:r>
      <w:r w:rsidRPr="007A799E">
        <w:rPr>
          <w:rFonts w:ascii="仿宋_GB2312" w:eastAsia="仿宋_GB2312" w:hAnsi="仿宋" w:cs="仿宋" w:hint="eastAsia"/>
          <w:kern w:val="0"/>
          <w:sz w:val="32"/>
          <w:szCs w:val="32"/>
        </w:rPr>
        <w:t>标准；尿毒症透析治疗、组织或器官移植（抗排异治疗）、恶性肿瘤的门诊治疗、白血病、肺结核、肺外其他部位结核、</w:t>
      </w:r>
      <w:proofErr w:type="gramStart"/>
      <w:r w:rsidRPr="007A799E">
        <w:rPr>
          <w:rFonts w:ascii="仿宋_GB2312" w:eastAsia="仿宋_GB2312" w:hAnsi="仿宋" w:cs="仿宋" w:hint="eastAsia"/>
          <w:kern w:val="0"/>
          <w:sz w:val="32"/>
          <w:szCs w:val="32"/>
        </w:rPr>
        <w:t>耐多药</w:t>
      </w:r>
      <w:proofErr w:type="gramEnd"/>
      <w:r w:rsidRPr="007A799E">
        <w:rPr>
          <w:rFonts w:ascii="仿宋_GB2312" w:eastAsia="仿宋_GB2312" w:hAnsi="仿宋" w:cs="仿宋" w:hint="eastAsia"/>
          <w:kern w:val="0"/>
          <w:sz w:val="32"/>
          <w:szCs w:val="32"/>
        </w:rPr>
        <w:t>结核和广泛耐药结核</w:t>
      </w:r>
      <w:r w:rsidRPr="007A799E">
        <w:rPr>
          <w:rFonts w:ascii="仿宋_GB2312" w:eastAsia="仿宋_GB2312" w:hAnsi="仿宋" w:hint="eastAsia"/>
          <w:sz w:val="32"/>
          <w:szCs w:val="32"/>
        </w:rPr>
        <w:t>的门诊</w:t>
      </w:r>
      <w:proofErr w:type="gramStart"/>
      <w:r w:rsidRPr="007A799E">
        <w:rPr>
          <w:rFonts w:ascii="仿宋_GB2312" w:eastAsia="仿宋_GB2312" w:hAnsi="仿宋" w:hint="eastAsia"/>
          <w:sz w:val="32"/>
          <w:szCs w:val="32"/>
        </w:rPr>
        <w:t>慢特病</w:t>
      </w:r>
      <w:proofErr w:type="gramEnd"/>
      <w:r w:rsidRPr="007A799E">
        <w:rPr>
          <w:rFonts w:ascii="仿宋_GB2312" w:eastAsia="仿宋_GB2312" w:hAnsi="仿宋" w:hint="eastAsia"/>
          <w:sz w:val="32"/>
          <w:szCs w:val="32"/>
        </w:rPr>
        <w:t>患者，一个年度内住院和门诊</w:t>
      </w:r>
      <w:proofErr w:type="gramStart"/>
      <w:r w:rsidRPr="007A799E">
        <w:rPr>
          <w:rFonts w:ascii="仿宋_GB2312" w:eastAsia="仿宋_GB2312" w:hAnsi="仿宋" w:hint="eastAsia"/>
          <w:sz w:val="32"/>
          <w:szCs w:val="32"/>
        </w:rPr>
        <w:t>慢特病</w:t>
      </w:r>
      <w:proofErr w:type="gramEnd"/>
      <w:r w:rsidRPr="007A799E">
        <w:rPr>
          <w:rFonts w:ascii="仿宋_GB2312" w:eastAsia="仿宋_GB2312" w:hAnsi="仿宋" w:hint="eastAsia"/>
          <w:sz w:val="32"/>
          <w:szCs w:val="32"/>
        </w:rPr>
        <w:t>只负担一个起付标准，起付标准按先统筹支付的定点医疗机构起付标准执行。</w:t>
      </w:r>
    </w:p>
    <w:p w14:paraId="71F16D01" w14:textId="77777777" w:rsidR="003606D2" w:rsidRPr="007A799E" w:rsidRDefault="003C7B3B">
      <w:pPr>
        <w:spacing w:line="560" w:lineRule="exact"/>
        <w:ind w:firstLineChars="200" w:firstLine="640"/>
        <w:rPr>
          <w:rFonts w:ascii="黑体" w:eastAsia="黑体" w:hAnsi="黑体" w:cs="黑体"/>
          <w:bCs/>
          <w:sz w:val="32"/>
          <w:szCs w:val="32"/>
        </w:rPr>
      </w:pPr>
      <w:r w:rsidRPr="007A799E">
        <w:rPr>
          <w:rFonts w:ascii="黑体" w:eastAsia="黑体" w:hAnsi="黑体" w:cs="黑体" w:hint="eastAsia"/>
          <w:bCs/>
          <w:sz w:val="32"/>
          <w:szCs w:val="32"/>
        </w:rPr>
        <w:t>四、如何办理门诊</w:t>
      </w:r>
      <w:proofErr w:type="gramStart"/>
      <w:r w:rsidRPr="007A799E">
        <w:rPr>
          <w:rFonts w:ascii="黑体" w:eastAsia="黑体" w:hAnsi="黑体" w:cs="黑体" w:hint="eastAsia"/>
          <w:bCs/>
          <w:sz w:val="32"/>
          <w:szCs w:val="32"/>
        </w:rPr>
        <w:t>慢特病</w:t>
      </w:r>
      <w:proofErr w:type="gramEnd"/>
      <w:r w:rsidRPr="007A799E">
        <w:rPr>
          <w:rFonts w:ascii="黑体" w:eastAsia="黑体" w:hAnsi="黑体" w:cs="黑体" w:hint="eastAsia"/>
          <w:bCs/>
          <w:sz w:val="32"/>
          <w:szCs w:val="32"/>
        </w:rPr>
        <w:t>？</w:t>
      </w:r>
    </w:p>
    <w:p w14:paraId="55EFBAA8" w14:textId="77777777" w:rsidR="003606D2" w:rsidRPr="007A799E" w:rsidRDefault="003C7B3B">
      <w:pPr>
        <w:spacing w:line="560" w:lineRule="exact"/>
        <w:ind w:firstLineChars="200" w:firstLine="640"/>
        <w:rPr>
          <w:rFonts w:ascii="仿宋_GB2312" w:eastAsia="仿宋_GB2312" w:hAnsi="仿宋" w:cs="仿宋_GB2312"/>
          <w:b/>
          <w:sz w:val="32"/>
          <w:szCs w:val="32"/>
        </w:rPr>
      </w:pPr>
      <w:r w:rsidRPr="007A799E">
        <w:rPr>
          <w:rFonts w:ascii="仿宋_GB2312" w:eastAsia="仿宋_GB2312" w:hAnsi="仿宋" w:cs="仿宋_GB2312" w:hint="eastAsia"/>
          <w:sz w:val="32"/>
          <w:szCs w:val="32"/>
        </w:rPr>
        <w:t>门诊</w:t>
      </w:r>
      <w:proofErr w:type="gramStart"/>
      <w:r w:rsidRPr="007A799E">
        <w:rPr>
          <w:rFonts w:ascii="仿宋_GB2312" w:eastAsia="仿宋_GB2312" w:hAnsi="仿宋" w:cs="仿宋_GB2312" w:hint="eastAsia"/>
          <w:sz w:val="32"/>
          <w:szCs w:val="32"/>
        </w:rPr>
        <w:t>慢特病</w:t>
      </w:r>
      <w:proofErr w:type="gramEnd"/>
      <w:r w:rsidRPr="007A799E">
        <w:rPr>
          <w:rFonts w:ascii="仿宋_GB2312" w:eastAsia="仿宋_GB2312" w:hAnsi="仿宋" w:cs="仿宋_GB2312" w:hint="eastAsia"/>
          <w:sz w:val="32"/>
          <w:szCs w:val="32"/>
        </w:rPr>
        <w:t>的办理有5种途径：</w:t>
      </w:r>
    </w:p>
    <w:p w14:paraId="68D8A7DB" w14:textId="77777777" w:rsidR="003606D2" w:rsidRPr="007A799E" w:rsidRDefault="003C7B3B">
      <w:pPr>
        <w:spacing w:line="560" w:lineRule="exact"/>
        <w:ind w:firstLineChars="200" w:firstLine="640"/>
        <w:rPr>
          <w:rFonts w:ascii="仿宋_GB2312" w:eastAsia="仿宋_GB2312" w:hAnsi="仿宋_GB2312" w:cs="仿宋_GB2312"/>
          <w:sz w:val="32"/>
          <w:szCs w:val="32"/>
        </w:rPr>
      </w:pPr>
      <w:r w:rsidRPr="007A799E">
        <w:rPr>
          <w:rFonts w:ascii="仿宋_GB2312" w:eastAsia="仿宋_GB2312" w:hAnsi="仿宋_GB2312" w:cs="仿宋_GB2312" w:hint="eastAsia"/>
          <w:sz w:val="32"/>
          <w:szCs w:val="32"/>
        </w:rPr>
        <w:t>1.掌上办理：参保人关注“青岛医疗保障”</w:t>
      </w:r>
      <w:proofErr w:type="gramStart"/>
      <w:r w:rsidRPr="007A799E">
        <w:rPr>
          <w:rFonts w:ascii="仿宋_GB2312" w:eastAsia="仿宋_GB2312" w:hAnsi="仿宋_GB2312" w:cs="仿宋_GB2312" w:hint="eastAsia"/>
          <w:sz w:val="32"/>
          <w:szCs w:val="32"/>
        </w:rPr>
        <w:t>微信公众号</w:t>
      </w:r>
      <w:proofErr w:type="gramEnd"/>
      <w:r w:rsidRPr="007A799E">
        <w:rPr>
          <w:rFonts w:ascii="仿宋_GB2312" w:eastAsia="仿宋_GB2312" w:hAnsi="仿宋_GB2312" w:cs="仿宋_GB2312" w:hint="eastAsia"/>
          <w:sz w:val="32"/>
          <w:szCs w:val="32"/>
        </w:rPr>
        <w:t>，在公众号页面下方依次点击“掌办大厅-掌上办.我的</w:t>
      </w:r>
      <w:proofErr w:type="gramStart"/>
      <w:r w:rsidRPr="007A799E">
        <w:rPr>
          <w:rFonts w:ascii="仿宋_GB2312" w:eastAsia="仿宋_GB2312" w:hAnsi="仿宋_GB2312" w:cs="仿宋_GB2312" w:hint="eastAsia"/>
          <w:sz w:val="32"/>
          <w:szCs w:val="32"/>
        </w:rPr>
        <w:t>医</w:t>
      </w:r>
      <w:proofErr w:type="gramEnd"/>
      <w:r w:rsidRPr="007A799E">
        <w:rPr>
          <w:rFonts w:ascii="仿宋_GB2312" w:eastAsia="仿宋_GB2312" w:hAnsi="仿宋_GB2312" w:cs="仿宋_GB2312" w:hint="eastAsia"/>
          <w:sz w:val="32"/>
          <w:szCs w:val="32"/>
        </w:rPr>
        <w:t>保，登录后，依次点击门诊慢特病-基本医疗保险参保人员享受门诊慢特病病种待遇认定”-填写申办信息-</w:t>
      </w:r>
      <w:r w:rsidRPr="007A799E">
        <w:rPr>
          <w:rFonts w:ascii="仿宋_GB2312" w:eastAsia="仿宋_GB2312" w:hAnsi="仿宋_GB2312" w:cs="仿宋_GB2312" w:hint="eastAsia"/>
          <w:sz w:val="32"/>
          <w:szCs w:val="32"/>
          <w:lang w:val="zh-CN"/>
        </w:rPr>
        <w:t>在线提交</w:t>
      </w:r>
      <w:r w:rsidRPr="007A799E">
        <w:rPr>
          <w:rFonts w:ascii="仿宋_GB2312" w:eastAsia="仿宋_GB2312" w:hAnsi="仿宋_GB2312" w:cs="仿宋_GB2312" w:hint="eastAsia"/>
          <w:sz w:val="32"/>
          <w:szCs w:val="32"/>
        </w:rPr>
        <w:t>申办材料，等待审核。</w:t>
      </w:r>
    </w:p>
    <w:p w14:paraId="5AAC5AD1" w14:textId="77777777" w:rsidR="003606D2" w:rsidRPr="007A799E" w:rsidRDefault="003C7B3B">
      <w:pPr>
        <w:spacing w:line="560" w:lineRule="exact"/>
        <w:ind w:firstLineChars="200" w:firstLine="640"/>
        <w:rPr>
          <w:rFonts w:ascii="仿宋_GB2312" w:eastAsia="仿宋_GB2312" w:hAnsi="仿宋_GB2312" w:cs="仿宋_GB2312"/>
          <w:sz w:val="32"/>
          <w:szCs w:val="32"/>
        </w:rPr>
      </w:pPr>
      <w:r w:rsidRPr="007A799E">
        <w:rPr>
          <w:rFonts w:ascii="仿宋_GB2312" w:eastAsia="仿宋_GB2312" w:hAnsi="仿宋_GB2312" w:cs="仿宋_GB2312" w:hint="eastAsia"/>
          <w:sz w:val="32"/>
          <w:szCs w:val="32"/>
        </w:rPr>
        <w:t>2.网上办理：</w:t>
      </w:r>
      <w:r w:rsidRPr="007A799E">
        <w:rPr>
          <w:rFonts w:ascii="仿宋_GB2312" w:eastAsia="仿宋_GB2312" w:hAnsi="仿宋_GB2312" w:cs="仿宋_GB2312" w:hint="eastAsia"/>
          <w:sz w:val="32"/>
          <w:szCs w:val="32"/>
          <w:lang w:val="zh-CN"/>
        </w:rPr>
        <w:t>登录青岛市医疗保障局官方网站，</w:t>
      </w:r>
      <w:r w:rsidRPr="007A799E">
        <w:rPr>
          <w:rFonts w:ascii="仿宋_GB2312" w:eastAsia="仿宋_GB2312" w:hAnsi="仿宋_GB2312" w:cs="仿宋_GB2312" w:hint="eastAsia"/>
          <w:sz w:val="32"/>
          <w:szCs w:val="32"/>
        </w:rPr>
        <w:t>点击“网办大厅-个人办事-个人登录-进入个人网厅-医保待遇-门诊慢特病-门慢门特登记”-填写申办信息，</w:t>
      </w:r>
      <w:r w:rsidRPr="007A799E">
        <w:rPr>
          <w:rFonts w:ascii="仿宋_GB2312" w:eastAsia="仿宋_GB2312" w:hAnsi="仿宋_GB2312" w:cs="仿宋_GB2312" w:hint="eastAsia"/>
          <w:sz w:val="32"/>
          <w:szCs w:val="32"/>
          <w:lang w:val="zh-CN"/>
        </w:rPr>
        <w:t>在线提交申办材料，</w:t>
      </w:r>
      <w:r w:rsidRPr="007A799E">
        <w:rPr>
          <w:rFonts w:ascii="仿宋_GB2312" w:eastAsia="仿宋_GB2312" w:hAnsi="仿宋_GB2312" w:cs="仿宋_GB2312" w:hint="eastAsia"/>
          <w:sz w:val="32"/>
          <w:szCs w:val="32"/>
        </w:rPr>
        <w:t>等待审核。</w:t>
      </w:r>
    </w:p>
    <w:p w14:paraId="2124F119" w14:textId="77777777" w:rsidR="003606D2" w:rsidRPr="007A799E" w:rsidRDefault="003C7B3B">
      <w:pPr>
        <w:spacing w:line="560" w:lineRule="exact"/>
        <w:ind w:firstLineChars="200" w:firstLine="640"/>
        <w:rPr>
          <w:rFonts w:ascii="仿宋_GB2312" w:eastAsia="仿宋_GB2312" w:hAnsi="仿宋_GB2312" w:cs="仿宋_GB2312"/>
          <w:sz w:val="32"/>
          <w:szCs w:val="32"/>
        </w:rPr>
      </w:pPr>
      <w:r w:rsidRPr="007A799E">
        <w:rPr>
          <w:rFonts w:ascii="仿宋_GB2312" w:eastAsia="仿宋_GB2312" w:hAnsi="仿宋_GB2312" w:cs="仿宋_GB2312" w:hint="eastAsia"/>
          <w:sz w:val="32"/>
          <w:szCs w:val="32"/>
        </w:rPr>
        <w:t>3.定点医疗机构办理：</w:t>
      </w:r>
    </w:p>
    <w:p w14:paraId="21421883" w14:textId="77777777" w:rsidR="003606D2" w:rsidRPr="007A799E" w:rsidRDefault="003C7B3B">
      <w:pPr>
        <w:spacing w:line="560" w:lineRule="exact"/>
        <w:ind w:firstLineChars="200" w:firstLine="640"/>
        <w:rPr>
          <w:rFonts w:ascii="仿宋_GB2312" w:eastAsia="仿宋_GB2312" w:hAnsi="仿宋_GB2312" w:cs="仿宋_GB2312"/>
          <w:sz w:val="32"/>
          <w:szCs w:val="32"/>
        </w:rPr>
      </w:pPr>
      <w:r w:rsidRPr="007A799E">
        <w:rPr>
          <w:rFonts w:ascii="仿宋_GB2312" w:eastAsia="仿宋_GB2312" w:hAnsi="仿宋_GB2312" w:cs="仿宋_GB2312" w:hint="eastAsia"/>
          <w:sz w:val="32"/>
          <w:szCs w:val="32"/>
        </w:rPr>
        <w:t>①申办恶性肿瘤的门诊治疗、白血病、再生障碍性贫血、骨髓增生异常综合征、真性红细胞增多症、免疫性血小板减少症、血友病、组织或器官移植（抗排异治疗）、尿毒症透析治疗等43个门诊</w:t>
      </w:r>
      <w:proofErr w:type="gramStart"/>
      <w:r w:rsidRPr="007A799E">
        <w:rPr>
          <w:rFonts w:ascii="仿宋_GB2312" w:eastAsia="仿宋_GB2312" w:hAnsi="仿宋_GB2312" w:cs="仿宋_GB2312" w:hint="eastAsia"/>
          <w:sz w:val="32"/>
          <w:szCs w:val="32"/>
        </w:rPr>
        <w:t>慢特病</w:t>
      </w:r>
      <w:proofErr w:type="gramEnd"/>
      <w:r w:rsidRPr="007A799E">
        <w:rPr>
          <w:rFonts w:ascii="仿宋_GB2312" w:eastAsia="仿宋_GB2312" w:hAnsi="仿宋_GB2312" w:cs="仿宋_GB2312" w:hint="eastAsia"/>
          <w:sz w:val="32"/>
          <w:szCs w:val="32"/>
        </w:rPr>
        <w:t>病种，可到开通即时办理业务的拟定点医疗机构进行办理（青岛大学附属医院等42家医院）。</w:t>
      </w:r>
    </w:p>
    <w:p w14:paraId="7FB3178D" w14:textId="77777777" w:rsidR="003606D2" w:rsidRPr="007A799E" w:rsidRDefault="003C7B3B">
      <w:pPr>
        <w:spacing w:line="560" w:lineRule="exact"/>
        <w:ind w:firstLineChars="200" w:firstLine="640"/>
        <w:rPr>
          <w:rFonts w:ascii="仿宋_GB2312" w:eastAsia="仿宋_GB2312" w:hAnsi="仿宋_GB2312" w:cs="仿宋_GB2312"/>
          <w:sz w:val="32"/>
          <w:szCs w:val="32"/>
        </w:rPr>
      </w:pPr>
      <w:r w:rsidRPr="007A799E">
        <w:rPr>
          <w:rFonts w:ascii="仿宋_GB2312" w:eastAsia="仿宋_GB2312" w:hAnsi="仿宋_GB2312" w:cs="仿宋_GB2312" w:hint="eastAsia"/>
          <w:sz w:val="32"/>
          <w:szCs w:val="32"/>
        </w:rPr>
        <w:t>②严重精神障碍、其他精神障碍2个门诊</w:t>
      </w:r>
      <w:proofErr w:type="gramStart"/>
      <w:r w:rsidRPr="007A799E">
        <w:rPr>
          <w:rFonts w:ascii="仿宋_GB2312" w:eastAsia="仿宋_GB2312" w:hAnsi="仿宋_GB2312" w:cs="仿宋_GB2312" w:hint="eastAsia"/>
          <w:sz w:val="32"/>
          <w:szCs w:val="32"/>
        </w:rPr>
        <w:t>慢特病</w:t>
      </w:r>
      <w:proofErr w:type="gramEnd"/>
      <w:r w:rsidRPr="007A799E">
        <w:rPr>
          <w:rFonts w:ascii="仿宋_GB2312" w:eastAsia="仿宋_GB2312" w:hAnsi="仿宋_GB2312" w:cs="仿宋_GB2312" w:hint="eastAsia"/>
          <w:sz w:val="32"/>
          <w:szCs w:val="32"/>
        </w:rPr>
        <w:t>病种可</w:t>
      </w:r>
      <w:r w:rsidRPr="007A799E">
        <w:rPr>
          <w:rFonts w:ascii="仿宋_GB2312" w:eastAsia="仿宋_GB2312" w:hAnsi="仿宋_GB2312" w:cs="仿宋_GB2312" w:hint="eastAsia"/>
          <w:sz w:val="32"/>
          <w:szCs w:val="32"/>
        </w:rPr>
        <w:lastRenderedPageBreak/>
        <w:t>到青岛市精神卫生中心等19家精神专科医疗机构，慢性乙型病毒性肝炎、慢性丙型病毒性肝炎、肝硬化、人类免疫缺陷（HIV）病、肺结核、</w:t>
      </w:r>
      <w:proofErr w:type="gramStart"/>
      <w:r w:rsidRPr="007A799E">
        <w:rPr>
          <w:rFonts w:ascii="仿宋_GB2312" w:eastAsia="仿宋_GB2312" w:hAnsi="仿宋_GB2312" w:cs="仿宋_GB2312" w:hint="eastAsia"/>
          <w:sz w:val="32"/>
          <w:szCs w:val="32"/>
        </w:rPr>
        <w:t>耐多药</w:t>
      </w:r>
      <w:proofErr w:type="gramEnd"/>
      <w:r w:rsidRPr="007A799E">
        <w:rPr>
          <w:rFonts w:ascii="仿宋_GB2312" w:eastAsia="仿宋_GB2312" w:hAnsi="仿宋_GB2312" w:cs="仿宋_GB2312" w:hint="eastAsia"/>
          <w:sz w:val="32"/>
          <w:szCs w:val="32"/>
        </w:rPr>
        <w:t>结核和广泛耐药结核6个门诊</w:t>
      </w:r>
      <w:proofErr w:type="gramStart"/>
      <w:r w:rsidRPr="007A799E">
        <w:rPr>
          <w:rFonts w:ascii="仿宋_GB2312" w:eastAsia="仿宋_GB2312" w:hAnsi="仿宋_GB2312" w:cs="仿宋_GB2312" w:hint="eastAsia"/>
          <w:sz w:val="32"/>
          <w:szCs w:val="32"/>
        </w:rPr>
        <w:t>慢特病</w:t>
      </w:r>
      <w:proofErr w:type="gramEnd"/>
      <w:r w:rsidRPr="007A799E">
        <w:rPr>
          <w:rFonts w:ascii="仿宋_GB2312" w:eastAsia="仿宋_GB2312" w:hAnsi="仿宋_GB2312" w:cs="仿宋_GB2312" w:hint="eastAsia"/>
          <w:sz w:val="32"/>
          <w:szCs w:val="32"/>
        </w:rPr>
        <w:t xml:space="preserve">病种可到青岛市公共卫生临床中心等24家传染类医疗机构进行即时办理。 </w:t>
      </w:r>
      <w:r w:rsidRPr="007A799E">
        <w:rPr>
          <w:rFonts w:ascii="仿宋_GB2312" w:eastAsia="仿宋_GB2312" w:hAnsi="仿宋_GB2312" w:cs="仿宋_GB2312" w:hint="eastAsia"/>
          <w:sz w:val="32"/>
          <w:szCs w:val="32"/>
          <w:lang w:val="zh-CN"/>
        </w:rPr>
        <w:t xml:space="preserve"> </w:t>
      </w:r>
    </w:p>
    <w:p w14:paraId="149B84BF" w14:textId="77777777" w:rsidR="003606D2" w:rsidRPr="007A799E" w:rsidRDefault="003C7B3B">
      <w:pPr>
        <w:spacing w:line="560" w:lineRule="exact"/>
        <w:rPr>
          <w:rFonts w:ascii="仿宋_GB2312" w:eastAsia="仿宋_GB2312" w:hAnsi="仿宋_GB2312" w:cs="仿宋_GB2312"/>
          <w:sz w:val="32"/>
          <w:szCs w:val="32"/>
        </w:rPr>
      </w:pPr>
      <w:r w:rsidRPr="007A799E">
        <w:rPr>
          <w:rFonts w:ascii="仿宋_GB2312" w:eastAsia="仿宋_GB2312" w:hAnsi="仿宋" w:cs="仿宋_GB2312" w:hint="eastAsia"/>
          <w:sz w:val="32"/>
          <w:szCs w:val="32"/>
        </w:rPr>
        <w:t xml:space="preserve"> </w:t>
      </w:r>
      <w:r w:rsidRPr="007A799E">
        <w:rPr>
          <w:rFonts w:ascii="仿宋_GB2312" w:eastAsia="仿宋_GB2312" w:hAnsi="仿宋" w:cs="仿宋_GB2312"/>
          <w:sz w:val="32"/>
          <w:szCs w:val="32"/>
        </w:rPr>
        <w:t xml:space="preserve">   </w:t>
      </w:r>
      <w:r w:rsidRPr="007A799E">
        <w:rPr>
          <w:rFonts w:ascii="仿宋_GB2312" w:eastAsia="仿宋_GB2312" w:hAnsi="仿宋" w:cs="仿宋_GB2312" w:hint="eastAsia"/>
          <w:sz w:val="32"/>
          <w:szCs w:val="32"/>
        </w:rPr>
        <w:t>4.</w:t>
      </w:r>
      <w:proofErr w:type="gramStart"/>
      <w:r w:rsidRPr="007A799E">
        <w:rPr>
          <w:rFonts w:ascii="仿宋_GB2312" w:eastAsia="仿宋_GB2312" w:hAnsi="仿宋_GB2312" w:cs="仿宋_GB2312" w:hint="eastAsia"/>
          <w:sz w:val="32"/>
          <w:szCs w:val="32"/>
        </w:rPr>
        <w:t>医</w:t>
      </w:r>
      <w:proofErr w:type="gramEnd"/>
      <w:r w:rsidRPr="007A799E">
        <w:rPr>
          <w:rFonts w:ascii="仿宋_GB2312" w:eastAsia="仿宋_GB2312" w:hAnsi="仿宋_GB2312" w:cs="仿宋_GB2312" w:hint="eastAsia"/>
          <w:sz w:val="32"/>
          <w:szCs w:val="32"/>
        </w:rPr>
        <w:t>保工作站办理：参保人可携与申请病种相关病历等材料到就近的</w:t>
      </w:r>
      <w:proofErr w:type="gramStart"/>
      <w:r w:rsidRPr="007A799E">
        <w:rPr>
          <w:rFonts w:ascii="仿宋_GB2312" w:eastAsia="仿宋_GB2312" w:hAnsi="仿宋_GB2312" w:cs="仿宋_GB2312" w:hint="eastAsia"/>
          <w:sz w:val="32"/>
          <w:szCs w:val="32"/>
        </w:rPr>
        <w:t>医</w:t>
      </w:r>
      <w:proofErr w:type="gramEnd"/>
      <w:r w:rsidRPr="007A799E">
        <w:rPr>
          <w:rFonts w:ascii="仿宋_GB2312" w:eastAsia="仿宋_GB2312" w:hAnsi="仿宋_GB2312" w:cs="仿宋_GB2312" w:hint="eastAsia"/>
          <w:sz w:val="32"/>
          <w:szCs w:val="32"/>
        </w:rPr>
        <w:t>保工作站提交申请办理。</w:t>
      </w:r>
    </w:p>
    <w:p w14:paraId="2D404511" w14:textId="77777777" w:rsidR="003606D2" w:rsidRPr="007A799E" w:rsidRDefault="003C7B3B">
      <w:pPr>
        <w:spacing w:line="560" w:lineRule="exact"/>
        <w:ind w:firstLineChars="200" w:firstLine="640"/>
        <w:rPr>
          <w:rFonts w:ascii="宋体" w:eastAsia="仿宋_GB2312" w:hAnsi="宋体" w:cs="宋体"/>
          <w:b/>
          <w:bCs/>
        </w:rPr>
      </w:pPr>
      <w:r w:rsidRPr="007A799E">
        <w:rPr>
          <w:rFonts w:ascii="仿宋_GB2312" w:eastAsia="仿宋_GB2312" w:hAnsi="仿宋" w:cs="仿宋_GB2312" w:hint="eastAsia"/>
          <w:sz w:val="32"/>
          <w:szCs w:val="32"/>
        </w:rPr>
        <w:t>5.</w:t>
      </w:r>
      <w:proofErr w:type="gramStart"/>
      <w:r w:rsidRPr="007A799E">
        <w:rPr>
          <w:rFonts w:ascii="仿宋_GB2312" w:eastAsia="仿宋_GB2312" w:hAnsi="仿宋" w:cs="仿宋_GB2312" w:hint="eastAsia"/>
          <w:sz w:val="32"/>
          <w:szCs w:val="32"/>
        </w:rPr>
        <w:t>医</w:t>
      </w:r>
      <w:proofErr w:type="gramEnd"/>
      <w:r w:rsidRPr="007A799E">
        <w:rPr>
          <w:rFonts w:ascii="仿宋_GB2312" w:eastAsia="仿宋_GB2312" w:hAnsi="仿宋" w:cs="仿宋_GB2312" w:hint="eastAsia"/>
          <w:sz w:val="32"/>
          <w:szCs w:val="32"/>
        </w:rPr>
        <w:t>保经办机构办理：参保人可携与申请病种相关病历等材料到就近的</w:t>
      </w:r>
      <w:proofErr w:type="gramStart"/>
      <w:r w:rsidRPr="007A799E">
        <w:rPr>
          <w:rFonts w:ascii="仿宋_GB2312" w:eastAsia="仿宋_GB2312" w:hAnsi="仿宋" w:cs="仿宋_GB2312" w:hint="eastAsia"/>
          <w:sz w:val="32"/>
          <w:szCs w:val="32"/>
        </w:rPr>
        <w:t>医</w:t>
      </w:r>
      <w:proofErr w:type="gramEnd"/>
      <w:r w:rsidRPr="007A799E">
        <w:rPr>
          <w:rFonts w:ascii="仿宋_GB2312" w:eastAsia="仿宋_GB2312" w:hAnsi="仿宋" w:cs="仿宋_GB2312" w:hint="eastAsia"/>
          <w:sz w:val="32"/>
          <w:szCs w:val="32"/>
        </w:rPr>
        <w:t>保经办机构提交申请办理。</w:t>
      </w:r>
    </w:p>
    <w:p w14:paraId="15A66110" w14:textId="77777777" w:rsidR="003606D2" w:rsidRPr="007A799E" w:rsidRDefault="003606D2">
      <w:pPr>
        <w:spacing w:line="560" w:lineRule="exact"/>
        <w:ind w:firstLineChars="200" w:firstLine="643"/>
        <w:jc w:val="center"/>
        <w:rPr>
          <w:rFonts w:ascii="黑体" w:eastAsia="黑体" w:hAnsi="黑体" w:cs="黑体"/>
          <w:b/>
          <w:bCs/>
          <w:sz w:val="32"/>
          <w:szCs w:val="32"/>
        </w:rPr>
      </w:pPr>
    </w:p>
    <w:p w14:paraId="2AE66C05" w14:textId="77777777" w:rsidR="003606D2" w:rsidRPr="007A799E" w:rsidRDefault="003C7B3B">
      <w:pPr>
        <w:rPr>
          <w:rFonts w:ascii="方正小标宋_GBK" w:eastAsia="方正小标宋_GBK" w:hAnsi="方正小标宋_GBK" w:cs="方正小标宋_GBK"/>
          <w:sz w:val="44"/>
          <w:szCs w:val="44"/>
        </w:rPr>
      </w:pPr>
      <w:r w:rsidRPr="007A799E">
        <w:rPr>
          <w:rFonts w:ascii="方正小标宋_GBK" w:eastAsia="方正小标宋_GBK" w:hAnsi="方正小标宋_GBK" w:cs="方正小标宋_GBK" w:hint="eastAsia"/>
          <w:sz w:val="44"/>
          <w:szCs w:val="44"/>
        </w:rPr>
        <w:br w:type="page"/>
      </w:r>
    </w:p>
    <w:p w14:paraId="64CAC10C" w14:textId="77777777" w:rsidR="003606D2" w:rsidRPr="007A799E" w:rsidRDefault="003C7B3B">
      <w:pPr>
        <w:spacing w:line="560" w:lineRule="exact"/>
        <w:jc w:val="center"/>
        <w:rPr>
          <w:rFonts w:ascii="方正小标宋_GBK" w:eastAsia="方正小标宋_GBK" w:hAnsi="方正小标宋_GBK" w:cs="方正小标宋_GBK"/>
          <w:sz w:val="44"/>
          <w:szCs w:val="44"/>
        </w:rPr>
      </w:pPr>
      <w:r w:rsidRPr="007A799E">
        <w:rPr>
          <w:rFonts w:ascii="方正小标宋_GBK" w:eastAsia="方正小标宋_GBK" w:hAnsi="方正小标宋_GBK" w:cs="方正小标宋_GBK" w:hint="eastAsia"/>
          <w:sz w:val="44"/>
          <w:szCs w:val="44"/>
        </w:rPr>
        <w:lastRenderedPageBreak/>
        <w:t>居民</w:t>
      </w:r>
      <w:proofErr w:type="gramStart"/>
      <w:r w:rsidRPr="007A799E">
        <w:rPr>
          <w:rFonts w:ascii="方正小标宋_GBK" w:eastAsia="方正小标宋_GBK" w:hAnsi="方正小标宋_GBK" w:cs="方正小标宋_GBK" w:hint="eastAsia"/>
          <w:sz w:val="44"/>
          <w:szCs w:val="44"/>
        </w:rPr>
        <w:t>医</w:t>
      </w:r>
      <w:proofErr w:type="gramEnd"/>
      <w:r w:rsidRPr="007A799E">
        <w:rPr>
          <w:rFonts w:ascii="方正小标宋_GBK" w:eastAsia="方正小标宋_GBK" w:hAnsi="方正小标宋_GBK" w:cs="方正小标宋_GBK" w:hint="eastAsia"/>
          <w:sz w:val="44"/>
          <w:szCs w:val="44"/>
        </w:rPr>
        <w:t>保住院待遇</w:t>
      </w:r>
    </w:p>
    <w:p w14:paraId="515CE344" w14:textId="77777777" w:rsidR="003606D2" w:rsidRPr="007A799E" w:rsidRDefault="003606D2">
      <w:pPr>
        <w:spacing w:line="560" w:lineRule="exact"/>
        <w:ind w:firstLineChars="200" w:firstLine="880"/>
        <w:jc w:val="center"/>
        <w:rPr>
          <w:rFonts w:ascii="方正小标宋_GBK" w:eastAsia="方正小标宋_GBK" w:hAnsi="方正小标宋_GBK" w:cs="方正小标宋_GBK"/>
          <w:sz w:val="44"/>
          <w:szCs w:val="44"/>
        </w:rPr>
      </w:pPr>
    </w:p>
    <w:p w14:paraId="738795D8" w14:textId="77777777" w:rsidR="003606D2" w:rsidRPr="007A799E" w:rsidRDefault="003C7B3B">
      <w:pPr>
        <w:spacing w:line="560" w:lineRule="exact"/>
        <w:ind w:firstLineChars="200" w:firstLine="640"/>
        <w:rPr>
          <w:rFonts w:ascii="黑体" w:eastAsia="黑体" w:hAnsi="黑体" w:cs="黑体"/>
          <w:bCs/>
          <w:sz w:val="32"/>
          <w:szCs w:val="32"/>
        </w:rPr>
      </w:pPr>
      <w:r w:rsidRPr="007A799E">
        <w:rPr>
          <w:rFonts w:ascii="黑体" w:eastAsia="黑体" w:hAnsi="黑体" w:cs="黑体" w:hint="eastAsia"/>
          <w:bCs/>
          <w:sz w:val="32"/>
          <w:szCs w:val="32"/>
        </w:rPr>
        <w:t>一、住院医疗费用起付线有什么规定？</w:t>
      </w:r>
    </w:p>
    <w:p w14:paraId="338C801F" w14:textId="77777777" w:rsidR="003606D2" w:rsidRPr="007A799E" w:rsidRDefault="003C7B3B">
      <w:pPr>
        <w:spacing w:line="560" w:lineRule="exact"/>
        <w:ind w:firstLineChars="200" w:firstLine="640"/>
        <w:rPr>
          <w:rFonts w:ascii="仿宋_GB2312" w:eastAsia="仿宋_GB2312" w:hAnsi="仿宋" w:cs="仿宋"/>
          <w:kern w:val="0"/>
          <w:sz w:val="32"/>
          <w:szCs w:val="32"/>
        </w:rPr>
      </w:pPr>
      <w:r w:rsidRPr="007A799E">
        <w:rPr>
          <w:rFonts w:ascii="仿宋_GB2312" w:eastAsia="仿宋_GB2312" w:hAnsi="仿宋" w:cs="仿宋" w:hint="eastAsia"/>
          <w:kern w:val="0"/>
          <w:sz w:val="32"/>
          <w:szCs w:val="32"/>
        </w:rPr>
        <w:t>基本医疗保险统筹金支付的住院医疗费</w:t>
      </w:r>
      <w:proofErr w:type="gramStart"/>
      <w:r w:rsidRPr="007A799E">
        <w:rPr>
          <w:rFonts w:ascii="仿宋_GB2312" w:eastAsia="仿宋_GB2312" w:hAnsi="仿宋" w:cs="仿宋" w:hint="eastAsia"/>
          <w:kern w:val="0"/>
          <w:sz w:val="32"/>
          <w:szCs w:val="32"/>
        </w:rPr>
        <w:t>用设立</w:t>
      </w:r>
      <w:proofErr w:type="gramEnd"/>
      <w:r w:rsidRPr="007A799E">
        <w:rPr>
          <w:rFonts w:ascii="仿宋_GB2312" w:eastAsia="仿宋_GB2312" w:hAnsi="仿宋" w:cs="仿宋" w:hint="eastAsia"/>
          <w:kern w:val="0"/>
          <w:sz w:val="32"/>
          <w:szCs w:val="32"/>
        </w:rPr>
        <w:t>起付标准。一、二、三级定点医疗机构起付线分别为200元、500元、800元。居民参保人</w:t>
      </w:r>
      <w:proofErr w:type="gramStart"/>
      <w:r w:rsidRPr="007A799E">
        <w:rPr>
          <w:rFonts w:ascii="仿宋_GB2312" w:eastAsia="仿宋_GB2312" w:hAnsi="仿宋" w:cs="仿宋" w:hint="eastAsia"/>
          <w:kern w:val="0"/>
          <w:sz w:val="32"/>
          <w:szCs w:val="32"/>
        </w:rPr>
        <w:t>在青大附院</w:t>
      </w:r>
      <w:proofErr w:type="gramEnd"/>
      <w:r w:rsidRPr="007A799E">
        <w:rPr>
          <w:rFonts w:ascii="仿宋_GB2312" w:eastAsia="仿宋_GB2312" w:hAnsi="仿宋" w:cs="仿宋" w:hint="eastAsia"/>
          <w:kern w:val="0"/>
          <w:sz w:val="32"/>
          <w:szCs w:val="32"/>
        </w:rPr>
        <w:t>、市立医院、中心医院、海慈医疗集团、齐鲁医院、解放军971医院等六家三级医院起付线为1000元。</w:t>
      </w:r>
    </w:p>
    <w:p w14:paraId="301BFA75" w14:textId="77777777" w:rsidR="003606D2" w:rsidRPr="007A799E" w:rsidRDefault="003C7B3B">
      <w:pPr>
        <w:spacing w:line="560" w:lineRule="exact"/>
        <w:ind w:firstLineChars="200" w:firstLine="640"/>
        <w:rPr>
          <w:rFonts w:ascii="仿宋_GB2312" w:eastAsia="仿宋_GB2312" w:hAnsi="仿宋" w:cs="仿宋"/>
          <w:kern w:val="0"/>
          <w:sz w:val="32"/>
          <w:szCs w:val="32"/>
        </w:rPr>
      </w:pPr>
      <w:r w:rsidRPr="007A799E">
        <w:rPr>
          <w:rFonts w:ascii="仿宋_GB2312" w:eastAsia="仿宋_GB2312" w:hAnsi="仿宋" w:cs="仿宋_GB2312" w:hint="eastAsia"/>
          <w:sz w:val="32"/>
          <w:szCs w:val="32"/>
        </w:rPr>
        <w:t>大学生住院治疗，在一个年度内第一次住院的，起付</w:t>
      </w:r>
      <w:proofErr w:type="gramStart"/>
      <w:r w:rsidRPr="007A799E">
        <w:rPr>
          <w:rFonts w:ascii="仿宋_GB2312" w:eastAsia="仿宋_GB2312" w:hAnsi="仿宋" w:cs="仿宋_GB2312" w:hint="eastAsia"/>
          <w:sz w:val="32"/>
          <w:szCs w:val="32"/>
        </w:rPr>
        <w:t>线按照</w:t>
      </w:r>
      <w:proofErr w:type="gramEnd"/>
      <w:r w:rsidRPr="007A799E">
        <w:rPr>
          <w:rFonts w:ascii="仿宋_GB2312" w:eastAsia="仿宋_GB2312" w:hAnsi="仿宋" w:cs="仿宋_GB2312" w:hint="eastAsia"/>
          <w:sz w:val="32"/>
          <w:szCs w:val="32"/>
        </w:rPr>
        <w:t>100%执行；第二次住院的，起付</w:t>
      </w:r>
      <w:proofErr w:type="gramStart"/>
      <w:r w:rsidRPr="007A799E">
        <w:rPr>
          <w:rFonts w:ascii="仿宋_GB2312" w:eastAsia="仿宋_GB2312" w:hAnsi="仿宋" w:cs="仿宋_GB2312" w:hint="eastAsia"/>
          <w:sz w:val="32"/>
          <w:szCs w:val="32"/>
        </w:rPr>
        <w:t>线按照</w:t>
      </w:r>
      <w:proofErr w:type="gramEnd"/>
      <w:r w:rsidRPr="007A799E">
        <w:rPr>
          <w:rFonts w:ascii="仿宋_GB2312" w:eastAsia="仿宋_GB2312" w:hAnsi="仿宋" w:cs="仿宋_GB2312" w:hint="eastAsia"/>
          <w:sz w:val="32"/>
          <w:szCs w:val="32"/>
        </w:rPr>
        <w:t>50%执行；第三次及以上住院的，参保居民统一按照100元执行。</w:t>
      </w:r>
    </w:p>
    <w:p w14:paraId="3C642223" w14:textId="77777777" w:rsidR="003606D2" w:rsidRPr="007A799E" w:rsidRDefault="003C7B3B">
      <w:pPr>
        <w:spacing w:line="560" w:lineRule="exact"/>
        <w:ind w:firstLine="660"/>
        <w:rPr>
          <w:rFonts w:ascii="黑体" w:eastAsia="黑体" w:hAnsi="黑体" w:cs="黑体"/>
          <w:bCs/>
          <w:sz w:val="32"/>
          <w:szCs w:val="32"/>
        </w:rPr>
      </w:pPr>
      <w:r w:rsidRPr="007A799E">
        <w:rPr>
          <w:rFonts w:ascii="黑体" w:eastAsia="黑体" w:hAnsi="黑体" w:cs="黑体" w:hint="eastAsia"/>
          <w:bCs/>
          <w:sz w:val="32"/>
          <w:szCs w:val="32"/>
        </w:rPr>
        <w:t>二、大学生住院基本医疗保险报销比例是多少？</w:t>
      </w:r>
    </w:p>
    <w:p w14:paraId="687E6511" w14:textId="77777777" w:rsidR="003606D2" w:rsidRPr="007A799E" w:rsidRDefault="003C7B3B">
      <w:pPr>
        <w:spacing w:line="560" w:lineRule="exact"/>
        <w:ind w:firstLine="660"/>
        <w:rPr>
          <w:rFonts w:ascii="仿宋_GB2312" w:eastAsia="仿宋_GB2312" w:hAnsi="仿宋" w:cs="仿宋_GB2312"/>
          <w:sz w:val="32"/>
          <w:szCs w:val="32"/>
        </w:rPr>
      </w:pPr>
      <w:r w:rsidRPr="007A799E">
        <w:rPr>
          <w:rFonts w:ascii="仿宋_GB2312" w:eastAsia="仿宋_GB2312" w:hAnsi="仿宋" w:cs="仿宋_GB2312" w:hint="eastAsia"/>
          <w:sz w:val="32"/>
          <w:szCs w:val="32"/>
        </w:rPr>
        <w:t>大学生住院，发生的</w:t>
      </w:r>
      <w:proofErr w:type="gramStart"/>
      <w:r w:rsidRPr="007A799E">
        <w:rPr>
          <w:rFonts w:ascii="仿宋_GB2312" w:eastAsia="仿宋_GB2312" w:hAnsi="仿宋" w:cs="仿宋_GB2312" w:hint="eastAsia"/>
          <w:sz w:val="32"/>
          <w:szCs w:val="32"/>
        </w:rPr>
        <w:t>医</w:t>
      </w:r>
      <w:proofErr w:type="gramEnd"/>
      <w:r w:rsidRPr="007A799E">
        <w:rPr>
          <w:rFonts w:ascii="仿宋_GB2312" w:eastAsia="仿宋_GB2312" w:hAnsi="仿宋" w:cs="仿宋_GB2312" w:hint="eastAsia"/>
          <w:sz w:val="32"/>
          <w:szCs w:val="32"/>
        </w:rPr>
        <w:t>保支付范围内医疗费用，起付线以上的部分，基本医疗保险报销比例如下：在一、二、三级定点医疗机构分别报销90%、85%、80%。</w:t>
      </w:r>
    </w:p>
    <w:p w14:paraId="53F81A89" w14:textId="77777777" w:rsidR="003606D2" w:rsidRPr="007A799E" w:rsidRDefault="003C7B3B">
      <w:pPr>
        <w:spacing w:line="560" w:lineRule="exact"/>
        <w:ind w:left="643"/>
        <w:rPr>
          <w:rFonts w:ascii="黑体" w:eastAsia="黑体" w:hAnsi="黑体" w:cs="黑体"/>
          <w:bCs/>
          <w:sz w:val="32"/>
          <w:szCs w:val="32"/>
        </w:rPr>
      </w:pPr>
      <w:r w:rsidRPr="007A799E">
        <w:rPr>
          <w:rFonts w:ascii="黑体" w:eastAsia="黑体" w:hAnsi="黑体" w:cs="黑体" w:hint="eastAsia"/>
          <w:bCs/>
          <w:sz w:val="32"/>
          <w:szCs w:val="32"/>
        </w:rPr>
        <w:t>三、大学生如何办理住院报销手续？</w:t>
      </w:r>
    </w:p>
    <w:p w14:paraId="701EE00B" w14:textId="77777777" w:rsidR="003606D2" w:rsidRPr="007A799E" w:rsidRDefault="003C7B3B">
      <w:pPr>
        <w:spacing w:line="560" w:lineRule="exact"/>
        <w:ind w:firstLineChars="200" w:firstLine="640"/>
        <w:rPr>
          <w:rFonts w:ascii="仿宋_GB2312" w:eastAsia="仿宋_GB2312" w:hAnsi="仿宋_GB2312" w:cs="仿宋_GB2312"/>
          <w:kern w:val="0"/>
          <w:sz w:val="32"/>
          <w:szCs w:val="32"/>
        </w:rPr>
      </w:pPr>
      <w:r w:rsidRPr="007A799E">
        <w:rPr>
          <w:rFonts w:ascii="仿宋_GB2312" w:eastAsia="仿宋_GB2312" w:hAnsi="仿宋_GB2312" w:cs="仿宋_GB2312" w:hint="eastAsia"/>
          <w:sz w:val="32"/>
          <w:szCs w:val="32"/>
        </w:rPr>
        <w:t>大学生参加医疗保险后，在正常享受待遇期内，定点医疗机构就医的，持</w:t>
      </w:r>
      <w:proofErr w:type="gramStart"/>
      <w:r w:rsidRPr="007A799E">
        <w:rPr>
          <w:rFonts w:ascii="仿宋_GB2312" w:eastAsia="仿宋_GB2312" w:hAnsi="仿宋_GB2312" w:cs="仿宋_GB2312" w:hint="eastAsia"/>
          <w:sz w:val="32"/>
          <w:szCs w:val="32"/>
        </w:rPr>
        <w:t>医</w:t>
      </w:r>
      <w:proofErr w:type="gramEnd"/>
      <w:r w:rsidRPr="007A799E">
        <w:rPr>
          <w:rFonts w:ascii="仿宋_GB2312" w:eastAsia="仿宋_GB2312" w:hAnsi="仿宋_GB2312" w:cs="仿宋_GB2312" w:hint="eastAsia"/>
          <w:sz w:val="32"/>
          <w:szCs w:val="32"/>
        </w:rPr>
        <w:t>保卡（或</w:t>
      </w:r>
      <w:proofErr w:type="gramStart"/>
      <w:r w:rsidRPr="007A799E">
        <w:rPr>
          <w:rFonts w:ascii="仿宋_GB2312" w:eastAsia="仿宋_GB2312" w:hAnsi="仿宋_GB2312" w:cs="仿宋_GB2312" w:hint="eastAsia"/>
          <w:sz w:val="32"/>
          <w:szCs w:val="32"/>
        </w:rPr>
        <w:t>医保电子</w:t>
      </w:r>
      <w:proofErr w:type="gramEnd"/>
      <w:r w:rsidRPr="007A799E">
        <w:rPr>
          <w:rFonts w:ascii="仿宋_GB2312" w:eastAsia="仿宋_GB2312" w:hAnsi="仿宋_GB2312" w:cs="仿宋_GB2312" w:hint="eastAsia"/>
          <w:sz w:val="32"/>
          <w:szCs w:val="32"/>
        </w:rPr>
        <w:t>凭证）进行刷卡（码）即时结算。其中符合</w:t>
      </w:r>
      <w:proofErr w:type="gramStart"/>
      <w:r w:rsidRPr="007A799E">
        <w:rPr>
          <w:rFonts w:ascii="仿宋_GB2312" w:eastAsia="仿宋_GB2312" w:hAnsi="仿宋_GB2312" w:cs="仿宋_GB2312" w:hint="eastAsia"/>
          <w:sz w:val="32"/>
          <w:szCs w:val="32"/>
        </w:rPr>
        <w:t>医</w:t>
      </w:r>
      <w:proofErr w:type="gramEnd"/>
      <w:r w:rsidRPr="007A799E">
        <w:rPr>
          <w:rFonts w:ascii="仿宋_GB2312" w:eastAsia="仿宋_GB2312" w:hAnsi="仿宋_GB2312" w:cs="仿宋_GB2312" w:hint="eastAsia"/>
          <w:sz w:val="32"/>
          <w:szCs w:val="32"/>
        </w:rPr>
        <w:t>保报销政策，符合基本医疗保险药品目录、诊疗项目和医疗服务设施范围的医疗费用，按照规定从基本医疗保险基金中支付，由</w:t>
      </w:r>
      <w:proofErr w:type="gramStart"/>
      <w:r w:rsidRPr="007A799E">
        <w:rPr>
          <w:rFonts w:ascii="仿宋_GB2312" w:eastAsia="仿宋_GB2312" w:hAnsi="仿宋_GB2312" w:cs="仿宋_GB2312" w:hint="eastAsia"/>
          <w:sz w:val="32"/>
          <w:szCs w:val="32"/>
        </w:rPr>
        <w:t>医</w:t>
      </w:r>
      <w:proofErr w:type="gramEnd"/>
      <w:r w:rsidRPr="007A799E">
        <w:rPr>
          <w:rFonts w:ascii="仿宋_GB2312" w:eastAsia="仿宋_GB2312" w:hAnsi="仿宋_GB2312" w:cs="仿宋_GB2312" w:hint="eastAsia"/>
          <w:sz w:val="32"/>
          <w:szCs w:val="32"/>
        </w:rPr>
        <w:t>保经办机构按协议约定直接向医疗机构拨付费用，不需要参保人垫付。个人负担部分由大学生通过个人账户或现金支付。</w:t>
      </w:r>
    </w:p>
    <w:p w14:paraId="0F4F8836" w14:textId="77777777" w:rsidR="003606D2" w:rsidRPr="007A799E" w:rsidRDefault="003C7B3B">
      <w:pPr>
        <w:rPr>
          <w:rFonts w:ascii="方正小标宋_GBK" w:eastAsia="方正小标宋_GBK" w:hAnsi="方正小标宋_GBK" w:cs="方正小标宋_GBK"/>
          <w:sz w:val="44"/>
          <w:szCs w:val="44"/>
        </w:rPr>
      </w:pPr>
      <w:r w:rsidRPr="007A799E">
        <w:rPr>
          <w:rFonts w:ascii="方正小标宋_GBK" w:eastAsia="方正小标宋_GBK" w:hAnsi="方正小标宋_GBK" w:cs="方正小标宋_GBK" w:hint="eastAsia"/>
          <w:sz w:val="44"/>
          <w:szCs w:val="44"/>
        </w:rPr>
        <w:br w:type="page"/>
      </w:r>
    </w:p>
    <w:p w14:paraId="79293F61" w14:textId="77777777" w:rsidR="003606D2" w:rsidRPr="007A799E" w:rsidRDefault="003C7B3B">
      <w:pPr>
        <w:spacing w:line="560" w:lineRule="exact"/>
        <w:jc w:val="center"/>
        <w:rPr>
          <w:rFonts w:ascii="方正小标宋_GBK" w:eastAsia="方正小标宋_GBK" w:hAnsi="方正小标宋_GBK" w:cs="方正小标宋_GBK"/>
          <w:sz w:val="44"/>
          <w:szCs w:val="44"/>
        </w:rPr>
      </w:pPr>
      <w:r w:rsidRPr="007A799E">
        <w:rPr>
          <w:rFonts w:ascii="方正小标宋_GBK" w:eastAsia="方正小标宋_GBK" w:hAnsi="方正小标宋_GBK" w:cs="方正小标宋_GBK" w:hint="eastAsia"/>
          <w:sz w:val="44"/>
          <w:szCs w:val="44"/>
        </w:rPr>
        <w:lastRenderedPageBreak/>
        <w:t>居民大病保险</w:t>
      </w:r>
    </w:p>
    <w:p w14:paraId="3E715C2E" w14:textId="77777777" w:rsidR="003606D2" w:rsidRPr="007A799E" w:rsidRDefault="003606D2">
      <w:pPr>
        <w:spacing w:line="560" w:lineRule="exact"/>
        <w:ind w:firstLineChars="200" w:firstLine="880"/>
        <w:jc w:val="center"/>
        <w:rPr>
          <w:rFonts w:ascii="方正小标宋_GBK" w:eastAsia="方正小标宋_GBK" w:hAnsi="方正小标宋_GBK" w:cs="方正小标宋_GBK"/>
          <w:sz w:val="44"/>
          <w:szCs w:val="44"/>
        </w:rPr>
      </w:pPr>
    </w:p>
    <w:p w14:paraId="1DEA38F0" w14:textId="77777777" w:rsidR="003606D2" w:rsidRPr="007A799E" w:rsidRDefault="003C7B3B">
      <w:pPr>
        <w:spacing w:line="560" w:lineRule="exact"/>
        <w:ind w:firstLine="645"/>
        <w:rPr>
          <w:rFonts w:ascii="黑体" w:eastAsia="黑体" w:hAnsi="黑体" w:cs="黑体"/>
          <w:bCs/>
          <w:sz w:val="32"/>
          <w:szCs w:val="32"/>
        </w:rPr>
      </w:pPr>
      <w:r w:rsidRPr="007A799E">
        <w:rPr>
          <w:rFonts w:ascii="黑体" w:eastAsia="黑体" w:hAnsi="黑体" w:cs="黑体" w:hint="eastAsia"/>
          <w:bCs/>
          <w:sz w:val="32"/>
          <w:szCs w:val="32"/>
        </w:rPr>
        <w:t>一、大病保险报销哪些医疗费用?</w:t>
      </w:r>
    </w:p>
    <w:p w14:paraId="3D971C10" w14:textId="77777777" w:rsidR="003606D2" w:rsidRPr="007A799E" w:rsidRDefault="003C7B3B">
      <w:pPr>
        <w:spacing w:line="560" w:lineRule="exact"/>
        <w:ind w:firstLine="645"/>
        <w:rPr>
          <w:rFonts w:ascii="仿宋_GB2312" w:eastAsia="仿宋_GB2312" w:hAnsi="仿宋" w:cs="仿宋_GB2312"/>
          <w:bCs/>
          <w:sz w:val="32"/>
          <w:szCs w:val="32"/>
        </w:rPr>
      </w:pPr>
      <w:r w:rsidRPr="007A799E">
        <w:rPr>
          <w:rFonts w:ascii="仿宋_GB2312" w:eastAsia="仿宋_GB2312" w:hAnsi="仿宋" w:cs="仿宋_GB2312" w:hint="eastAsia"/>
          <w:sz w:val="32"/>
          <w:szCs w:val="32"/>
        </w:rPr>
        <w:t>大学生在定点医药机构发生的住院、门诊</w:t>
      </w:r>
      <w:proofErr w:type="gramStart"/>
      <w:r w:rsidRPr="007A799E">
        <w:rPr>
          <w:rFonts w:ascii="仿宋_GB2312" w:eastAsia="仿宋_GB2312" w:hAnsi="仿宋" w:cs="仿宋_GB2312" w:hint="eastAsia"/>
          <w:sz w:val="32"/>
          <w:szCs w:val="32"/>
        </w:rPr>
        <w:t>慢特病</w:t>
      </w:r>
      <w:proofErr w:type="gramEnd"/>
      <w:r w:rsidRPr="007A799E">
        <w:rPr>
          <w:rFonts w:ascii="仿宋_GB2312" w:eastAsia="仿宋_GB2312" w:hAnsi="仿宋" w:cs="仿宋_GB2312" w:hint="eastAsia"/>
          <w:sz w:val="32"/>
          <w:szCs w:val="32"/>
        </w:rPr>
        <w:t>医疗费用，基本医疗保险报销后，个人负担的下列费用纳入</w:t>
      </w:r>
      <w:r w:rsidRPr="007A799E">
        <w:rPr>
          <w:rFonts w:ascii="仿宋_GB2312" w:eastAsia="仿宋_GB2312" w:hAnsi="仿宋" w:cs="仿宋_GB2312" w:hint="eastAsia"/>
          <w:bCs/>
          <w:sz w:val="32"/>
          <w:szCs w:val="32"/>
        </w:rPr>
        <w:t>大病保险报销：</w:t>
      </w:r>
    </w:p>
    <w:p w14:paraId="691C7996" w14:textId="77777777" w:rsidR="003606D2" w:rsidRPr="007A799E" w:rsidRDefault="003C7B3B">
      <w:pPr>
        <w:spacing w:line="560" w:lineRule="exact"/>
        <w:ind w:firstLine="645"/>
        <w:rPr>
          <w:rFonts w:ascii="仿宋_GB2312" w:eastAsia="仿宋_GB2312" w:hAnsi="仿宋" w:cs="仿宋_GB2312"/>
          <w:sz w:val="32"/>
          <w:szCs w:val="32"/>
        </w:rPr>
      </w:pPr>
      <w:r w:rsidRPr="007A799E">
        <w:rPr>
          <w:rFonts w:ascii="仿宋_GB2312" w:eastAsia="仿宋_GB2312" w:hAnsi="仿宋" w:cs="仿宋_GB2312" w:hint="eastAsia"/>
          <w:sz w:val="32"/>
          <w:szCs w:val="32"/>
        </w:rPr>
        <w:t>1.符合</w:t>
      </w:r>
      <w:proofErr w:type="gramStart"/>
      <w:r w:rsidRPr="007A799E">
        <w:rPr>
          <w:rFonts w:ascii="仿宋_GB2312" w:eastAsia="仿宋_GB2312" w:hAnsi="仿宋" w:cs="仿宋_GB2312" w:hint="eastAsia"/>
          <w:sz w:val="32"/>
          <w:szCs w:val="32"/>
        </w:rPr>
        <w:t>医</w:t>
      </w:r>
      <w:proofErr w:type="gramEnd"/>
      <w:r w:rsidRPr="007A799E">
        <w:rPr>
          <w:rFonts w:ascii="仿宋_GB2312" w:eastAsia="仿宋_GB2312" w:hAnsi="仿宋" w:cs="仿宋_GB2312" w:hint="eastAsia"/>
          <w:sz w:val="32"/>
          <w:szCs w:val="32"/>
        </w:rPr>
        <w:t>保支付范围、超出基本医疗保险年最高支付限额以上医疗费用；</w:t>
      </w:r>
    </w:p>
    <w:p w14:paraId="04715F4A" w14:textId="77777777" w:rsidR="003606D2" w:rsidRPr="007A799E" w:rsidRDefault="003C7B3B">
      <w:pPr>
        <w:spacing w:line="560" w:lineRule="exact"/>
        <w:ind w:firstLine="645"/>
        <w:rPr>
          <w:rFonts w:ascii="仿宋_GB2312" w:eastAsia="仿宋_GB2312" w:hAnsi="仿宋" w:cs="仿宋_GB2312"/>
          <w:sz w:val="32"/>
          <w:szCs w:val="32"/>
        </w:rPr>
      </w:pPr>
      <w:r w:rsidRPr="007A799E">
        <w:rPr>
          <w:rFonts w:ascii="仿宋_GB2312" w:eastAsia="仿宋_GB2312" w:hAnsi="仿宋" w:cs="仿宋_GB2312" w:hint="eastAsia"/>
          <w:sz w:val="32"/>
          <w:szCs w:val="32"/>
        </w:rPr>
        <w:t>2.符合</w:t>
      </w:r>
      <w:proofErr w:type="gramStart"/>
      <w:r w:rsidRPr="007A799E">
        <w:rPr>
          <w:rFonts w:ascii="仿宋_GB2312" w:eastAsia="仿宋_GB2312" w:hAnsi="仿宋" w:cs="仿宋_GB2312" w:hint="eastAsia"/>
          <w:sz w:val="32"/>
          <w:szCs w:val="32"/>
        </w:rPr>
        <w:t>医</w:t>
      </w:r>
      <w:proofErr w:type="gramEnd"/>
      <w:r w:rsidRPr="007A799E">
        <w:rPr>
          <w:rFonts w:ascii="仿宋_GB2312" w:eastAsia="仿宋_GB2312" w:hAnsi="仿宋" w:cs="仿宋_GB2312" w:hint="eastAsia"/>
          <w:sz w:val="32"/>
          <w:szCs w:val="32"/>
        </w:rPr>
        <w:t xml:space="preserve">保支付范围、个人按照起付线和自负比例负担的医疗费用； </w:t>
      </w:r>
    </w:p>
    <w:p w14:paraId="0C614DA9" w14:textId="77777777" w:rsidR="003606D2" w:rsidRPr="007A799E" w:rsidRDefault="003C7B3B">
      <w:pPr>
        <w:spacing w:line="560" w:lineRule="exact"/>
        <w:ind w:firstLine="645"/>
        <w:rPr>
          <w:rFonts w:ascii="仿宋_GB2312" w:eastAsia="仿宋_GB2312" w:hAnsi="仿宋" w:cs="仿宋_GB2312"/>
          <w:sz w:val="32"/>
          <w:szCs w:val="32"/>
        </w:rPr>
      </w:pPr>
      <w:r w:rsidRPr="007A799E">
        <w:rPr>
          <w:rFonts w:ascii="仿宋_GB2312" w:eastAsia="仿宋_GB2312" w:hAnsi="仿宋" w:cs="仿宋_GB2312" w:hint="eastAsia"/>
          <w:sz w:val="32"/>
          <w:szCs w:val="32"/>
        </w:rPr>
        <w:t>3.乙类药品、医疗服务项目、医疗服务设施纳入</w:t>
      </w:r>
      <w:proofErr w:type="gramStart"/>
      <w:r w:rsidRPr="007A799E">
        <w:rPr>
          <w:rFonts w:ascii="仿宋_GB2312" w:eastAsia="仿宋_GB2312" w:hAnsi="仿宋" w:cs="仿宋_GB2312" w:hint="eastAsia"/>
          <w:sz w:val="32"/>
          <w:szCs w:val="32"/>
        </w:rPr>
        <w:t>医</w:t>
      </w:r>
      <w:proofErr w:type="gramEnd"/>
      <w:r w:rsidRPr="007A799E">
        <w:rPr>
          <w:rFonts w:ascii="仿宋_GB2312" w:eastAsia="仿宋_GB2312" w:hAnsi="仿宋" w:cs="仿宋_GB2312" w:hint="eastAsia"/>
          <w:sz w:val="32"/>
          <w:szCs w:val="32"/>
        </w:rPr>
        <w:t>保支付</w:t>
      </w:r>
      <w:proofErr w:type="gramStart"/>
      <w:r w:rsidRPr="007A799E">
        <w:rPr>
          <w:rFonts w:ascii="仿宋_GB2312" w:eastAsia="仿宋_GB2312" w:hAnsi="仿宋" w:cs="仿宋_GB2312" w:hint="eastAsia"/>
          <w:sz w:val="32"/>
          <w:szCs w:val="32"/>
        </w:rPr>
        <w:t>前个人</w:t>
      </w:r>
      <w:proofErr w:type="gramEnd"/>
      <w:r w:rsidRPr="007A799E">
        <w:rPr>
          <w:rFonts w:ascii="仿宋_GB2312" w:eastAsia="仿宋_GB2312" w:hAnsi="仿宋" w:cs="仿宋_GB2312" w:hint="eastAsia"/>
          <w:sz w:val="32"/>
          <w:szCs w:val="32"/>
        </w:rPr>
        <w:t>按自负比例负担的医疗费用。</w:t>
      </w:r>
    </w:p>
    <w:p w14:paraId="0BED1394" w14:textId="77777777" w:rsidR="003606D2" w:rsidRPr="007A799E" w:rsidRDefault="003C7B3B">
      <w:pPr>
        <w:spacing w:line="560" w:lineRule="exact"/>
        <w:ind w:firstLine="645"/>
        <w:rPr>
          <w:rFonts w:ascii="仿宋_GB2312" w:eastAsia="仿宋_GB2312" w:hAnsi="仿宋" w:cs="仿宋_GB2312"/>
          <w:b/>
          <w:sz w:val="32"/>
          <w:szCs w:val="32"/>
        </w:rPr>
      </w:pPr>
      <w:r w:rsidRPr="007A799E">
        <w:rPr>
          <w:rFonts w:ascii="黑体" w:eastAsia="黑体" w:hAnsi="黑体" w:cs="黑体" w:hint="eastAsia"/>
          <w:bCs/>
          <w:sz w:val="32"/>
          <w:szCs w:val="32"/>
        </w:rPr>
        <w:t>二、大病保险的起付线和报销比例是多少？</w:t>
      </w:r>
    </w:p>
    <w:p w14:paraId="2114DDAC" w14:textId="77777777" w:rsidR="003606D2" w:rsidRPr="007A799E" w:rsidRDefault="003C7B3B">
      <w:pPr>
        <w:spacing w:line="560" w:lineRule="exact"/>
        <w:ind w:firstLineChars="200" w:firstLine="640"/>
        <w:rPr>
          <w:rFonts w:ascii="仿宋_GB2312" w:eastAsia="仿宋_GB2312" w:hAnsi="仿宋" w:cs="仿宋_GB2312"/>
          <w:bCs/>
          <w:sz w:val="32"/>
          <w:szCs w:val="32"/>
        </w:rPr>
      </w:pPr>
      <w:r w:rsidRPr="007A799E">
        <w:rPr>
          <w:rFonts w:ascii="仿宋_GB2312" w:eastAsia="仿宋_GB2312" w:hAnsi="仿宋" w:cs="仿宋_GB2312" w:hint="eastAsia"/>
          <w:sz w:val="32"/>
          <w:szCs w:val="32"/>
        </w:rPr>
        <w:t>大学生</w:t>
      </w:r>
      <w:r w:rsidRPr="007A799E">
        <w:rPr>
          <w:rFonts w:ascii="仿宋_GB2312" w:eastAsia="仿宋_GB2312" w:hAnsi="仿宋" w:cs="仿宋_GB2312" w:hint="eastAsia"/>
          <w:bCs/>
          <w:sz w:val="32"/>
          <w:szCs w:val="32"/>
        </w:rPr>
        <w:t>个人负担的、符合大病保险报销范围的医疗费用，报销比例如下：</w:t>
      </w:r>
    </w:p>
    <w:p w14:paraId="3888DF35" w14:textId="77777777" w:rsidR="003606D2" w:rsidRPr="007A799E" w:rsidRDefault="003C7B3B">
      <w:pPr>
        <w:spacing w:line="560" w:lineRule="exact"/>
        <w:ind w:firstLineChars="200" w:firstLine="640"/>
        <w:rPr>
          <w:rFonts w:ascii="仿宋_GB2312" w:eastAsia="仿宋_GB2312" w:hAnsi="仿宋" w:cs="仿宋_GB2312"/>
          <w:sz w:val="32"/>
          <w:szCs w:val="32"/>
        </w:rPr>
      </w:pPr>
      <w:r w:rsidRPr="007A799E">
        <w:rPr>
          <w:rFonts w:ascii="仿宋_GB2312" w:eastAsia="仿宋_GB2312" w:hAnsi="仿宋" w:cs="仿宋_GB2312" w:hint="eastAsia"/>
          <w:sz w:val="32"/>
          <w:szCs w:val="32"/>
        </w:rPr>
        <w:t>1.</w:t>
      </w:r>
      <w:r w:rsidRPr="007A799E">
        <w:rPr>
          <w:rFonts w:ascii="仿宋_GB2312" w:eastAsia="仿宋_GB2312" w:hAnsi="仿宋" w:cs="仿宋_GB2312" w:hint="eastAsia"/>
          <w:bCs/>
          <w:sz w:val="32"/>
          <w:szCs w:val="32"/>
        </w:rPr>
        <w:t>对</w:t>
      </w:r>
      <w:r w:rsidRPr="007A799E">
        <w:rPr>
          <w:rFonts w:ascii="仿宋_GB2312" w:eastAsia="仿宋_GB2312" w:hAnsi="仿宋" w:cs="仿宋_GB2312" w:hint="eastAsia"/>
          <w:sz w:val="32"/>
          <w:szCs w:val="32"/>
        </w:rPr>
        <w:t>超出基本医疗保险年最高支付限额以上的医疗费用，大学生报销85%，一个年度内最高支付限额为40万元。</w:t>
      </w:r>
    </w:p>
    <w:p w14:paraId="75E7D848" w14:textId="77777777" w:rsidR="003606D2" w:rsidRPr="007A799E" w:rsidRDefault="003C7B3B">
      <w:pPr>
        <w:spacing w:line="560" w:lineRule="exact"/>
        <w:ind w:firstLine="645"/>
        <w:rPr>
          <w:rFonts w:ascii="仿宋_GB2312" w:eastAsia="仿宋_GB2312" w:hAnsi="仿宋" w:cs="仿宋_GB2312"/>
          <w:strike/>
          <w:sz w:val="32"/>
          <w:szCs w:val="32"/>
        </w:rPr>
      </w:pPr>
      <w:r w:rsidRPr="007A799E">
        <w:rPr>
          <w:rFonts w:ascii="仿宋_GB2312" w:eastAsia="仿宋_GB2312" w:hAnsi="仿宋" w:cs="仿宋_GB2312" w:hint="eastAsia"/>
          <w:bCs/>
          <w:sz w:val="32"/>
          <w:szCs w:val="32"/>
        </w:rPr>
        <w:t>2.对基本</w:t>
      </w:r>
      <w:r w:rsidRPr="007A799E">
        <w:rPr>
          <w:rFonts w:ascii="仿宋_GB2312" w:eastAsia="仿宋_GB2312" w:hAnsi="仿宋" w:cs="仿宋_GB2312"/>
          <w:bCs/>
          <w:sz w:val="32"/>
          <w:szCs w:val="32"/>
        </w:rPr>
        <w:t>医疗保险</w:t>
      </w:r>
      <w:r w:rsidRPr="007A799E">
        <w:rPr>
          <w:rFonts w:ascii="仿宋_GB2312" w:eastAsia="仿宋_GB2312" w:hAnsi="仿宋" w:cs="仿宋_GB2312" w:hint="eastAsia"/>
          <w:bCs/>
          <w:sz w:val="32"/>
          <w:szCs w:val="32"/>
        </w:rPr>
        <w:t>报销</w:t>
      </w:r>
      <w:r w:rsidRPr="007A799E">
        <w:rPr>
          <w:rFonts w:ascii="仿宋_GB2312" w:eastAsia="仿宋_GB2312" w:hAnsi="仿宋" w:cs="仿宋_GB2312"/>
          <w:bCs/>
          <w:sz w:val="32"/>
          <w:szCs w:val="32"/>
        </w:rPr>
        <w:t>后个人负担</w:t>
      </w:r>
      <w:r w:rsidRPr="007A799E">
        <w:rPr>
          <w:rFonts w:ascii="仿宋_GB2312" w:eastAsia="仿宋_GB2312" w:hAnsi="仿宋" w:cs="仿宋_GB2312" w:hint="eastAsia"/>
          <w:bCs/>
          <w:sz w:val="32"/>
          <w:szCs w:val="32"/>
        </w:rPr>
        <w:t>的医疗费用</w:t>
      </w:r>
      <w:r w:rsidRPr="007A799E">
        <w:rPr>
          <w:rFonts w:ascii="仿宋_GB2312" w:eastAsia="仿宋_GB2312" w:hAnsi="仿宋" w:cs="仿宋_GB2312"/>
          <w:bCs/>
          <w:sz w:val="32"/>
          <w:szCs w:val="32"/>
        </w:rPr>
        <w:t>，</w:t>
      </w:r>
      <w:r w:rsidRPr="007A799E">
        <w:rPr>
          <w:rFonts w:ascii="仿宋_GB2312" w:eastAsia="仿宋_GB2312" w:hAnsi="仿宋" w:cs="仿宋_GB2312" w:hint="eastAsia"/>
          <w:sz w:val="32"/>
          <w:szCs w:val="32"/>
        </w:rPr>
        <w:t>在一个年度内居民大病保险起付线为20000元。累计超过起付线以上的部分，大学生报销70%。其中，尿毒症透析治疗、器官移植抗排异治疗参保人的大病保险起付线为3000元，超出起付线以上的部分，大学生报销70%，一个年度内最高支付限额为20万元。</w:t>
      </w:r>
    </w:p>
    <w:p w14:paraId="5A612ECD" w14:textId="77777777" w:rsidR="003606D2" w:rsidRPr="007A799E" w:rsidRDefault="003606D2">
      <w:pPr>
        <w:spacing w:line="560" w:lineRule="exact"/>
        <w:ind w:firstLineChars="200" w:firstLine="880"/>
        <w:jc w:val="center"/>
        <w:rPr>
          <w:rFonts w:ascii="方正小标宋_GBK" w:eastAsia="方正小标宋_GBK" w:hAnsi="方正小标宋_GBK" w:cs="方正小标宋_GBK"/>
          <w:sz w:val="44"/>
          <w:szCs w:val="44"/>
        </w:rPr>
      </w:pPr>
    </w:p>
    <w:p w14:paraId="7B0F5D62" w14:textId="77777777" w:rsidR="003606D2" w:rsidRPr="007A799E" w:rsidRDefault="003C7B3B">
      <w:pPr>
        <w:spacing w:line="560" w:lineRule="exact"/>
        <w:jc w:val="center"/>
        <w:rPr>
          <w:rFonts w:ascii="方正小标宋_GBK" w:eastAsia="方正小标宋_GBK" w:hAnsi="方正小标宋_GBK" w:cs="方正小标宋_GBK"/>
          <w:sz w:val="44"/>
          <w:szCs w:val="44"/>
        </w:rPr>
      </w:pPr>
      <w:r w:rsidRPr="007A799E">
        <w:rPr>
          <w:rFonts w:ascii="方正小标宋_GBK" w:eastAsia="方正小标宋_GBK" w:hAnsi="方正小标宋_GBK" w:cs="方正小标宋_GBK" w:hint="eastAsia"/>
          <w:sz w:val="44"/>
          <w:szCs w:val="44"/>
        </w:rPr>
        <w:lastRenderedPageBreak/>
        <w:t>异地就医</w:t>
      </w:r>
    </w:p>
    <w:p w14:paraId="177E7642" w14:textId="77777777" w:rsidR="003606D2" w:rsidRPr="007A799E" w:rsidRDefault="003606D2">
      <w:pPr>
        <w:spacing w:line="560" w:lineRule="exact"/>
        <w:ind w:firstLineChars="200" w:firstLine="880"/>
        <w:jc w:val="center"/>
        <w:rPr>
          <w:rFonts w:ascii="方正小标宋_GBK" w:eastAsia="方正小标宋_GBK" w:hAnsi="方正小标宋_GBK" w:cs="方正小标宋_GBK"/>
          <w:sz w:val="44"/>
          <w:szCs w:val="44"/>
        </w:rPr>
      </w:pPr>
    </w:p>
    <w:p w14:paraId="698B8CFA" w14:textId="77777777" w:rsidR="003606D2" w:rsidRPr="007A799E" w:rsidRDefault="003C7B3B">
      <w:pPr>
        <w:adjustRightInd w:val="0"/>
        <w:snapToGrid w:val="0"/>
        <w:spacing w:line="560" w:lineRule="exact"/>
        <w:ind w:firstLineChars="200" w:firstLine="640"/>
        <w:rPr>
          <w:rFonts w:ascii="黑体" w:eastAsia="黑体" w:hAnsi="黑体" w:cs="黑体"/>
          <w:bCs/>
          <w:sz w:val="32"/>
          <w:szCs w:val="32"/>
        </w:rPr>
      </w:pPr>
      <w:r w:rsidRPr="007A799E">
        <w:rPr>
          <w:rFonts w:ascii="黑体" w:eastAsia="黑体" w:hAnsi="黑体" w:cs="黑体" w:hint="eastAsia"/>
          <w:bCs/>
          <w:sz w:val="32"/>
          <w:szCs w:val="32"/>
        </w:rPr>
        <w:t>一、青岛大学生</w:t>
      </w:r>
      <w:r w:rsidRPr="007A799E">
        <w:rPr>
          <w:rFonts w:ascii="黑体" w:eastAsia="黑体" w:hAnsi="黑体" w:cs="黑体" w:hint="eastAsia"/>
          <w:bCs/>
          <w:kern w:val="0"/>
          <w:sz w:val="32"/>
          <w:szCs w:val="32"/>
        </w:rPr>
        <w:t>办理异地备案需提供什么材料、如何办理？办理时限是几天？</w:t>
      </w:r>
    </w:p>
    <w:p w14:paraId="29AC4C35" w14:textId="77777777" w:rsidR="003606D2" w:rsidRPr="007A799E" w:rsidRDefault="003C7B3B">
      <w:pPr>
        <w:spacing w:line="560" w:lineRule="exact"/>
        <w:ind w:firstLineChars="200" w:firstLine="640"/>
        <w:rPr>
          <w:rFonts w:ascii="仿宋_GB2312" w:eastAsia="仿宋_GB2312" w:hAnsi="仿宋_GB2312" w:cs="仿宋_GB2312"/>
          <w:sz w:val="32"/>
          <w:szCs w:val="32"/>
        </w:rPr>
      </w:pPr>
      <w:r w:rsidRPr="007A799E">
        <w:rPr>
          <w:rFonts w:ascii="仿宋_GB2312" w:eastAsia="仿宋_GB2312" w:hAnsi="仿宋_GB2312" w:cs="仿宋_GB2312" w:hint="eastAsia"/>
          <w:sz w:val="32"/>
          <w:szCs w:val="32"/>
        </w:rPr>
        <w:t>我市异地就医备案分为两类，分别为异地长期居住人员备案和跨省临时外出就医人员备案。省内临时外出就医人员不需办理备案。</w:t>
      </w:r>
    </w:p>
    <w:p w14:paraId="51F44A9F" w14:textId="77777777" w:rsidR="003606D2" w:rsidRPr="007A799E" w:rsidRDefault="003C7B3B">
      <w:pPr>
        <w:spacing w:line="560" w:lineRule="exact"/>
        <w:ind w:firstLineChars="200" w:firstLine="640"/>
        <w:rPr>
          <w:rFonts w:ascii="仿宋_GB2312" w:eastAsia="仿宋_GB2312" w:hAnsi="仿宋_GB2312" w:cs="仿宋_GB2312"/>
          <w:sz w:val="32"/>
          <w:szCs w:val="32"/>
        </w:rPr>
      </w:pPr>
      <w:r w:rsidRPr="007A799E">
        <w:rPr>
          <w:rFonts w:ascii="仿宋_GB2312" w:eastAsia="仿宋_GB2312" w:hAnsi="仿宋_GB2312" w:cs="仿宋_GB2312" w:hint="eastAsia"/>
          <w:sz w:val="32"/>
          <w:szCs w:val="32"/>
        </w:rPr>
        <w:t>办理长期备案需提供就医地居住证、居民户口簿（户口簿首页和本人常住人口登记卡）、青岛市工作单位派出凭证或异地工作劳动合同之一，</w:t>
      </w:r>
      <w:proofErr w:type="gramStart"/>
      <w:r w:rsidRPr="007A799E">
        <w:rPr>
          <w:rFonts w:ascii="仿宋_GB2312" w:eastAsia="仿宋_GB2312" w:hAnsi="仿宋_GB2312" w:cs="仿宋_GB2312" w:hint="eastAsia"/>
          <w:sz w:val="32"/>
          <w:szCs w:val="32"/>
        </w:rPr>
        <w:t>医</w:t>
      </w:r>
      <w:proofErr w:type="gramEnd"/>
      <w:r w:rsidRPr="007A799E">
        <w:rPr>
          <w:rFonts w:ascii="仿宋_GB2312" w:eastAsia="仿宋_GB2312" w:hAnsi="仿宋_GB2312" w:cs="仿宋_GB2312" w:hint="eastAsia"/>
          <w:sz w:val="32"/>
          <w:szCs w:val="32"/>
        </w:rPr>
        <w:t>保经办机构2个工作日内审核办结。办理临时备案不需要提供证明材料，即时办结。</w:t>
      </w:r>
    </w:p>
    <w:p w14:paraId="23DF8689" w14:textId="77777777" w:rsidR="003606D2" w:rsidRPr="007A799E" w:rsidRDefault="003C7B3B">
      <w:pPr>
        <w:adjustRightInd w:val="0"/>
        <w:snapToGrid w:val="0"/>
        <w:spacing w:line="560" w:lineRule="exact"/>
        <w:ind w:firstLineChars="200" w:firstLine="640"/>
        <w:rPr>
          <w:rFonts w:ascii="仿宋_GB2312" w:eastAsia="仿宋_GB2312" w:hAnsi="仿宋_GB2312" w:cs="仿宋_GB2312"/>
          <w:sz w:val="32"/>
          <w:szCs w:val="32"/>
        </w:rPr>
      </w:pPr>
      <w:r w:rsidRPr="007A799E">
        <w:rPr>
          <w:rFonts w:ascii="仿宋_GB2312" w:eastAsia="仿宋_GB2312" w:hAnsi="仿宋_GB2312" w:cs="仿宋_GB2312" w:hint="eastAsia"/>
          <w:sz w:val="32"/>
          <w:szCs w:val="32"/>
        </w:rPr>
        <w:t>异地就医备案办理途径：</w:t>
      </w:r>
    </w:p>
    <w:p w14:paraId="51390844" w14:textId="77777777" w:rsidR="003606D2" w:rsidRPr="007A799E" w:rsidRDefault="003C7B3B">
      <w:pPr>
        <w:adjustRightInd w:val="0"/>
        <w:snapToGrid w:val="0"/>
        <w:spacing w:line="560" w:lineRule="exact"/>
        <w:ind w:firstLineChars="200" w:firstLine="640"/>
        <w:rPr>
          <w:rFonts w:ascii="仿宋_GB2312" w:eastAsia="仿宋_GB2312" w:hAnsi="仿宋_GB2312" w:cs="仿宋_GB2312"/>
          <w:sz w:val="32"/>
          <w:szCs w:val="32"/>
        </w:rPr>
      </w:pPr>
      <w:r w:rsidRPr="007A799E">
        <w:rPr>
          <w:rFonts w:ascii="仿宋_GB2312" w:eastAsia="仿宋_GB2312" w:hAnsi="仿宋_GB2312" w:cs="仿宋_GB2312" w:hint="eastAsia"/>
          <w:sz w:val="32"/>
          <w:szCs w:val="32"/>
        </w:rPr>
        <w:t>1.现场办理：到</w:t>
      </w:r>
      <w:proofErr w:type="gramStart"/>
      <w:r w:rsidRPr="007A799E">
        <w:rPr>
          <w:rFonts w:ascii="仿宋_GB2312" w:eastAsia="仿宋_GB2312" w:hAnsi="仿宋_GB2312" w:cs="仿宋_GB2312" w:hint="eastAsia"/>
          <w:sz w:val="32"/>
          <w:szCs w:val="32"/>
        </w:rPr>
        <w:t>医</w:t>
      </w:r>
      <w:proofErr w:type="gramEnd"/>
      <w:r w:rsidRPr="007A799E">
        <w:rPr>
          <w:rFonts w:ascii="仿宋_GB2312" w:eastAsia="仿宋_GB2312" w:hAnsi="仿宋_GB2312" w:cs="仿宋_GB2312" w:hint="eastAsia"/>
          <w:sz w:val="32"/>
          <w:szCs w:val="32"/>
        </w:rPr>
        <w:t>保经办大厅或</w:t>
      </w:r>
      <w:proofErr w:type="gramStart"/>
      <w:r w:rsidRPr="007A799E">
        <w:rPr>
          <w:rFonts w:ascii="仿宋_GB2312" w:eastAsia="仿宋_GB2312" w:hAnsi="仿宋_GB2312" w:cs="仿宋_GB2312" w:hint="eastAsia"/>
          <w:sz w:val="32"/>
          <w:szCs w:val="32"/>
        </w:rPr>
        <w:t>医</w:t>
      </w:r>
      <w:proofErr w:type="gramEnd"/>
      <w:r w:rsidRPr="007A799E">
        <w:rPr>
          <w:rFonts w:ascii="仿宋_GB2312" w:eastAsia="仿宋_GB2312" w:hAnsi="仿宋_GB2312" w:cs="仿宋_GB2312" w:hint="eastAsia"/>
          <w:sz w:val="32"/>
          <w:szCs w:val="32"/>
        </w:rPr>
        <w:t>保工作站办理；</w:t>
      </w:r>
    </w:p>
    <w:p w14:paraId="13FEF205" w14:textId="77777777" w:rsidR="003606D2" w:rsidRPr="007A799E" w:rsidRDefault="003C7B3B">
      <w:pPr>
        <w:adjustRightInd w:val="0"/>
        <w:snapToGrid w:val="0"/>
        <w:spacing w:line="560" w:lineRule="exact"/>
        <w:ind w:firstLineChars="200" w:firstLine="640"/>
        <w:rPr>
          <w:rFonts w:ascii="仿宋_GB2312" w:eastAsia="仿宋_GB2312" w:hAnsi="仿宋_GB2312" w:cs="仿宋_GB2312"/>
          <w:sz w:val="32"/>
          <w:szCs w:val="32"/>
        </w:rPr>
      </w:pPr>
      <w:r w:rsidRPr="007A799E">
        <w:rPr>
          <w:rFonts w:ascii="仿宋_GB2312" w:eastAsia="仿宋_GB2312" w:hAnsi="仿宋_GB2312" w:cs="仿宋_GB2312" w:hint="eastAsia"/>
          <w:sz w:val="32"/>
          <w:szCs w:val="32"/>
        </w:rPr>
        <w:t>2.网上办理：“青岛医疗保障”</w:t>
      </w:r>
      <w:proofErr w:type="gramStart"/>
      <w:r w:rsidRPr="007A799E">
        <w:rPr>
          <w:rFonts w:ascii="仿宋_GB2312" w:eastAsia="仿宋_GB2312" w:hAnsi="仿宋_GB2312" w:cs="仿宋_GB2312" w:hint="eastAsia"/>
          <w:sz w:val="32"/>
          <w:szCs w:val="32"/>
        </w:rPr>
        <w:t>微信公众号</w:t>
      </w:r>
      <w:proofErr w:type="gramEnd"/>
      <w:r w:rsidRPr="007A799E">
        <w:rPr>
          <w:rFonts w:ascii="仿宋_GB2312" w:eastAsia="仿宋_GB2312" w:hAnsi="仿宋_GB2312" w:cs="仿宋_GB2312" w:hint="eastAsia"/>
          <w:sz w:val="32"/>
          <w:szCs w:val="32"/>
        </w:rPr>
        <w:t>的掌办大厅；青岛市医疗保障局官网；国家</w:t>
      </w:r>
      <w:proofErr w:type="gramStart"/>
      <w:r w:rsidRPr="007A799E">
        <w:rPr>
          <w:rFonts w:ascii="仿宋_GB2312" w:eastAsia="仿宋_GB2312" w:hAnsi="仿宋_GB2312" w:cs="仿宋_GB2312" w:hint="eastAsia"/>
          <w:sz w:val="32"/>
          <w:szCs w:val="32"/>
        </w:rPr>
        <w:t>医</w:t>
      </w:r>
      <w:proofErr w:type="gramEnd"/>
      <w:r w:rsidRPr="007A799E">
        <w:rPr>
          <w:rFonts w:ascii="仿宋_GB2312" w:eastAsia="仿宋_GB2312" w:hAnsi="仿宋_GB2312" w:cs="仿宋_GB2312" w:hint="eastAsia"/>
          <w:sz w:val="32"/>
          <w:szCs w:val="32"/>
        </w:rPr>
        <w:t>保服务平台APP（仅限跨省就医备案）；国家异地就医</w:t>
      </w:r>
      <w:proofErr w:type="gramStart"/>
      <w:r w:rsidRPr="007A799E">
        <w:rPr>
          <w:rFonts w:ascii="仿宋_GB2312" w:eastAsia="仿宋_GB2312" w:hAnsi="仿宋_GB2312" w:cs="仿宋_GB2312" w:hint="eastAsia"/>
          <w:sz w:val="32"/>
          <w:szCs w:val="32"/>
        </w:rPr>
        <w:t>备案微信小</w:t>
      </w:r>
      <w:proofErr w:type="gramEnd"/>
      <w:r w:rsidRPr="007A799E">
        <w:rPr>
          <w:rFonts w:ascii="仿宋_GB2312" w:eastAsia="仿宋_GB2312" w:hAnsi="仿宋_GB2312" w:cs="仿宋_GB2312" w:hint="eastAsia"/>
          <w:sz w:val="32"/>
          <w:szCs w:val="32"/>
        </w:rPr>
        <w:t>程序（仅限跨省就医备案）。</w:t>
      </w:r>
    </w:p>
    <w:p w14:paraId="36977113" w14:textId="77777777" w:rsidR="003606D2" w:rsidRPr="007A799E" w:rsidRDefault="003C7B3B">
      <w:pPr>
        <w:adjustRightInd w:val="0"/>
        <w:snapToGrid w:val="0"/>
        <w:spacing w:line="560" w:lineRule="exact"/>
        <w:ind w:firstLineChars="200" w:firstLine="640"/>
        <w:rPr>
          <w:rFonts w:ascii="仿宋_GB2312" w:eastAsia="仿宋_GB2312" w:hAnsi="仿宋_GB2312" w:cs="仿宋_GB2312"/>
          <w:sz w:val="32"/>
          <w:szCs w:val="32"/>
        </w:rPr>
      </w:pPr>
      <w:r w:rsidRPr="007A799E">
        <w:rPr>
          <w:rFonts w:ascii="仿宋_GB2312" w:eastAsia="仿宋_GB2312" w:hAnsi="仿宋_GB2312" w:cs="仿宋_GB2312" w:hint="eastAsia"/>
          <w:sz w:val="32"/>
          <w:szCs w:val="32"/>
        </w:rPr>
        <w:t>3.电话办理（仅限临时备案）：提供备案人姓名、身份证号、联系电话、备案类型、备案城市、代办人姓名及联系电话等信息，通过各区市</w:t>
      </w:r>
      <w:proofErr w:type="gramStart"/>
      <w:r w:rsidRPr="007A799E">
        <w:rPr>
          <w:rFonts w:ascii="仿宋_GB2312" w:eastAsia="仿宋_GB2312" w:hAnsi="仿宋_GB2312" w:cs="仿宋_GB2312" w:hint="eastAsia"/>
          <w:sz w:val="32"/>
          <w:szCs w:val="32"/>
        </w:rPr>
        <w:t>医</w:t>
      </w:r>
      <w:proofErr w:type="gramEnd"/>
      <w:r w:rsidRPr="007A799E">
        <w:rPr>
          <w:rFonts w:ascii="仿宋_GB2312" w:eastAsia="仿宋_GB2312" w:hAnsi="仿宋_GB2312" w:cs="仿宋_GB2312" w:hint="eastAsia"/>
          <w:sz w:val="32"/>
          <w:szCs w:val="32"/>
        </w:rPr>
        <w:t>保部门公布的电话办理。</w:t>
      </w:r>
    </w:p>
    <w:p w14:paraId="6AD9B5C6" w14:textId="77777777" w:rsidR="003606D2" w:rsidRPr="007A799E" w:rsidRDefault="003C7B3B">
      <w:pPr>
        <w:spacing w:line="560" w:lineRule="exact"/>
        <w:ind w:firstLineChars="150" w:firstLine="480"/>
        <w:rPr>
          <w:rFonts w:ascii="仿宋_GB2312" w:eastAsia="仿宋_GB2312" w:hAnsiTheme="minorEastAsia"/>
          <w:b/>
          <w:sz w:val="32"/>
          <w:szCs w:val="32"/>
        </w:rPr>
      </w:pPr>
      <w:r w:rsidRPr="007A799E">
        <w:rPr>
          <w:rFonts w:ascii="黑体" w:eastAsia="黑体" w:hAnsi="黑体" w:cs="黑体" w:hint="eastAsia"/>
          <w:sz w:val="32"/>
          <w:szCs w:val="32"/>
        </w:rPr>
        <w:t>二、大学生异地就医报销政策如何规定？</w:t>
      </w:r>
    </w:p>
    <w:p w14:paraId="3D1F5EE5" w14:textId="77777777" w:rsidR="003606D2" w:rsidRPr="007A799E" w:rsidRDefault="003C7B3B">
      <w:pPr>
        <w:spacing w:line="560" w:lineRule="exact"/>
        <w:ind w:firstLineChars="200" w:firstLine="640"/>
        <w:rPr>
          <w:rFonts w:ascii="仿宋_GB2312" w:eastAsia="仿宋_GB2312" w:hAnsi="仿宋_GB2312" w:cs="仿宋_GB2312"/>
          <w:sz w:val="32"/>
          <w:szCs w:val="32"/>
        </w:rPr>
      </w:pPr>
      <w:r w:rsidRPr="007A799E">
        <w:rPr>
          <w:rFonts w:ascii="仿宋_GB2312" w:eastAsia="仿宋_GB2312" w:hAnsi="仿宋_GB2312" w:cs="仿宋_GB2312" w:hint="eastAsia"/>
          <w:sz w:val="32"/>
          <w:szCs w:val="32"/>
        </w:rPr>
        <w:t>我市参保大学生异地联网结算医疗费用，按照就医地报销范围（</w:t>
      </w:r>
      <w:proofErr w:type="gramStart"/>
      <w:r w:rsidRPr="007A799E">
        <w:rPr>
          <w:rFonts w:ascii="仿宋_GB2312" w:eastAsia="仿宋_GB2312" w:hAnsi="仿宋_GB2312" w:cs="仿宋_GB2312" w:hint="eastAsia"/>
          <w:sz w:val="32"/>
          <w:szCs w:val="32"/>
        </w:rPr>
        <w:t>医</w:t>
      </w:r>
      <w:proofErr w:type="gramEnd"/>
      <w:r w:rsidRPr="007A799E">
        <w:rPr>
          <w:rFonts w:ascii="仿宋_GB2312" w:eastAsia="仿宋_GB2312" w:hAnsi="仿宋_GB2312" w:cs="仿宋_GB2312" w:hint="eastAsia"/>
          <w:sz w:val="32"/>
          <w:szCs w:val="32"/>
        </w:rPr>
        <w:t>保“三个目录”），以及参保地（我市）报销政策执行。回我市手工报销的参保人，仍执行我市</w:t>
      </w:r>
      <w:proofErr w:type="gramStart"/>
      <w:r w:rsidRPr="007A799E">
        <w:rPr>
          <w:rFonts w:ascii="仿宋_GB2312" w:eastAsia="仿宋_GB2312" w:hAnsi="仿宋_GB2312" w:cs="仿宋_GB2312" w:hint="eastAsia"/>
          <w:sz w:val="32"/>
          <w:szCs w:val="32"/>
        </w:rPr>
        <w:t>医</w:t>
      </w:r>
      <w:proofErr w:type="gramEnd"/>
      <w:r w:rsidRPr="007A799E">
        <w:rPr>
          <w:rFonts w:ascii="仿宋_GB2312" w:eastAsia="仿宋_GB2312" w:hAnsi="仿宋_GB2312" w:cs="仿宋_GB2312" w:hint="eastAsia"/>
          <w:sz w:val="32"/>
          <w:szCs w:val="32"/>
        </w:rPr>
        <w:t>保“三个</w:t>
      </w:r>
      <w:r w:rsidRPr="007A799E">
        <w:rPr>
          <w:rFonts w:ascii="仿宋_GB2312" w:eastAsia="仿宋_GB2312" w:hAnsi="仿宋_GB2312" w:cs="仿宋_GB2312" w:hint="eastAsia"/>
          <w:sz w:val="32"/>
          <w:szCs w:val="32"/>
        </w:rPr>
        <w:lastRenderedPageBreak/>
        <w:t>目录”及报销政策。</w:t>
      </w:r>
    </w:p>
    <w:p w14:paraId="77885BAB" w14:textId="77777777" w:rsidR="003606D2" w:rsidRPr="007A799E" w:rsidRDefault="003C7B3B">
      <w:pPr>
        <w:spacing w:line="560" w:lineRule="exact"/>
        <w:ind w:firstLineChars="200" w:firstLine="640"/>
        <w:rPr>
          <w:rFonts w:ascii="仿宋_GB2312" w:eastAsia="仿宋_GB2312" w:hAnsi="仿宋_GB2312" w:cs="仿宋_GB2312"/>
          <w:sz w:val="32"/>
          <w:szCs w:val="32"/>
        </w:rPr>
      </w:pPr>
      <w:r w:rsidRPr="007A799E">
        <w:rPr>
          <w:rFonts w:ascii="仿宋_GB2312" w:eastAsia="仿宋_GB2312" w:hAnsi="仿宋_GB2312" w:cs="仿宋_GB2312" w:hint="eastAsia"/>
          <w:sz w:val="32"/>
          <w:szCs w:val="32"/>
        </w:rPr>
        <w:t>“异地长期居住人员”备案有效期内在备案地省内、跨省住院、门诊</w:t>
      </w:r>
      <w:proofErr w:type="gramStart"/>
      <w:r w:rsidRPr="007A799E">
        <w:rPr>
          <w:rFonts w:ascii="仿宋_GB2312" w:eastAsia="仿宋_GB2312" w:hAnsi="仿宋_GB2312" w:cs="仿宋_GB2312" w:hint="eastAsia"/>
          <w:sz w:val="32"/>
          <w:szCs w:val="32"/>
        </w:rPr>
        <w:t>慢特病</w:t>
      </w:r>
      <w:proofErr w:type="gramEnd"/>
      <w:r w:rsidRPr="007A799E">
        <w:rPr>
          <w:rFonts w:ascii="仿宋_GB2312" w:eastAsia="仿宋_GB2312" w:hAnsi="仿宋_GB2312" w:cs="仿宋_GB2312" w:hint="eastAsia"/>
          <w:sz w:val="32"/>
          <w:szCs w:val="32"/>
        </w:rPr>
        <w:t>、普通门诊医疗费用，享受与本市就医相同的</w:t>
      </w:r>
      <w:proofErr w:type="gramStart"/>
      <w:r w:rsidRPr="007A799E">
        <w:rPr>
          <w:rFonts w:ascii="仿宋_GB2312" w:eastAsia="仿宋_GB2312" w:hAnsi="仿宋_GB2312" w:cs="仿宋_GB2312" w:hint="eastAsia"/>
          <w:sz w:val="32"/>
          <w:szCs w:val="32"/>
        </w:rPr>
        <w:t>医</w:t>
      </w:r>
      <w:proofErr w:type="gramEnd"/>
      <w:r w:rsidRPr="007A799E">
        <w:rPr>
          <w:rFonts w:ascii="仿宋_GB2312" w:eastAsia="仿宋_GB2312" w:hAnsi="仿宋_GB2312" w:cs="仿宋_GB2312" w:hint="eastAsia"/>
          <w:sz w:val="32"/>
          <w:szCs w:val="32"/>
        </w:rPr>
        <w:t>保报销比例。</w:t>
      </w:r>
    </w:p>
    <w:p w14:paraId="45319F37" w14:textId="77777777" w:rsidR="003606D2" w:rsidRPr="007A799E" w:rsidRDefault="003C7B3B">
      <w:pPr>
        <w:spacing w:line="560" w:lineRule="exact"/>
        <w:ind w:firstLineChars="200" w:firstLine="640"/>
        <w:rPr>
          <w:rFonts w:ascii="仿宋_GB2312" w:eastAsia="仿宋_GB2312" w:hAnsi="仿宋_GB2312" w:cs="仿宋_GB2312"/>
          <w:sz w:val="32"/>
          <w:szCs w:val="32"/>
        </w:rPr>
      </w:pPr>
      <w:r w:rsidRPr="007A799E">
        <w:rPr>
          <w:rFonts w:ascii="仿宋_GB2312" w:eastAsia="仿宋_GB2312" w:hAnsi="仿宋_GB2312" w:cs="仿宋_GB2312" w:hint="eastAsia"/>
          <w:sz w:val="32"/>
          <w:szCs w:val="32"/>
        </w:rPr>
        <w:t>“临时外出就医人员”省内、跨省住院、门诊</w:t>
      </w:r>
      <w:proofErr w:type="gramStart"/>
      <w:r w:rsidRPr="007A799E">
        <w:rPr>
          <w:rFonts w:ascii="仿宋_GB2312" w:eastAsia="仿宋_GB2312" w:hAnsi="仿宋_GB2312" w:cs="仿宋_GB2312" w:hint="eastAsia"/>
          <w:sz w:val="32"/>
          <w:szCs w:val="32"/>
        </w:rPr>
        <w:t>慢特病</w:t>
      </w:r>
      <w:proofErr w:type="gramEnd"/>
      <w:r w:rsidRPr="007A799E">
        <w:rPr>
          <w:rFonts w:ascii="仿宋_GB2312" w:eastAsia="仿宋_GB2312" w:hAnsi="仿宋_GB2312" w:cs="仿宋_GB2312" w:hint="eastAsia"/>
          <w:sz w:val="32"/>
          <w:szCs w:val="32"/>
        </w:rPr>
        <w:t>、普通门诊医疗费用，基本医疗保险基金和大病医疗保险资金支付比例比本市同级医疗机构</w:t>
      </w:r>
      <w:r w:rsidRPr="007A799E">
        <w:rPr>
          <w:rFonts w:ascii="仿宋_GB2312" w:eastAsia="仿宋_GB2312" w:hAnsi="仿宋_GB2312" w:cs="仿宋_GB2312" w:hint="eastAsia"/>
          <w:color w:val="FF0000"/>
          <w:sz w:val="32"/>
          <w:szCs w:val="32"/>
        </w:rPr>
        <w:t>降低20个百分点</w:t>
      </w:r>
      <w:r w:rsidRPr="007A799E">
        <w:rPr>
          <w:rFonts w:ascii="仿宋_GB2312" w:eastAsia="仿宋_GB2312" w:hAnsi="仿宋_GB2312" w:cs="仿宋_GB2312" w:hint="eastAsia"/>
          <w:sz w:val="32"/>
          <w:szCs w:val="32"/>
        </w:rPr>
        <w:t>。</w:t>
      </w:r>
    </w:p>
    <w:p w14:paraId="1BB5D0A2" w14:textId="77777777" w:rsidR="003606D2" w:rsidRPr="007A799E" w:rsidRDefault="003C7B3B">
      <w:pPr>
        <w:spacing w:line="560" w:lineRule="exact"/>
        <w:ind w:firstLineChars="200" w:firstLine="640"/>
        <w:rPr>
          <w:rFonts w:ascii="仿宋_GB2312" w:eastAsia="仿宋_GB2312" w:hAnsi="仿宋_GB2312" w:cs="仿宋_GB2312"/>
          <w:sz w:val="32"/>
          <w:szCs w:val="32"/>
        </w:rPr>
      </w:pPr>
      <w:r w:rsidRPr="007A799E">
        <w:rPr>
          <w:rFonts w:ascii="仿宋_GB2312" w:eastAsia="仿宋_GB2312" w:hAnsi="仿宋_GB2312" w:cs="仿宋_GB2312" w:hint="eastAsia"/>
          <w:sz w:val="32"/>
          <w:szCs w:val="32"/>
        </w:rPr>
        <w:t>在校大学生回户籍地就医需要提前办理异地就医长期备案。备案期间在户籍地就医与在本市就医均不降低报销比例。</w:t>
      </w:r>
    </w:p>
    <w:p w14:paraId="29118D8D" w14:textId="77777777" w:rsidR="003606D2" w:rsidRPr="007A799E" w:rsidRDefault="003C7B3B">
      <w:pPr>
        <w:spacing w:line="560" w:lineRule="exact"/>
        <w:ind w:firstLineChars="200" w:firstLine="640"/>
        <w:rPr>
          <w:rFonts w:ascii="黑体" w:eastAsia="黑体" w:hAnsi="黑体" w:cs="黑体"/>
          <w:sz w:val="32"/>
          <w:szCs w:val="32"/>
        </w:rPr>
      </w:pPr>
      <w:r w:rsidRPr="007A799E">
        <w:rPr>
          <w:rFonts w:ascii="黑体" w:eastAsia="黑体" w:hAnsi="黑体" w:cs="黑体" w:hint="eastAsia"/>
          <w:sz w:val="32"/>
          <w:szCs w:val="32"/>
        </w:rPr>
        <w:t>三、大学生如何办理异地联网结算?</w:t>
      </w:r>
    </w:p>
    <w:p w14:paraId="217024A1" w14:textId="77777777" w:rsidR="003606D2" w:rsidRPr="007A799E" w:rsidRDefault="003C7B3B">
      <w:pPr>
        <w:spacing w:line="560" w:lineRule="exact"/>
        <w:ind w:firstLineChars="200" w:firstLine="640"/>
        <w:rPr>
          <w:rFonts w:ascii="仿宋_GB2312" w:eastAsia="仿宋_GB2312" w:hAnsi="仿宋_GB2312" w:cs="仿宋_GB2312"/>
          <w:sz w:val="32"/>
          <w:szCs w:val="32"/>
        </w:rPr>
      </w:pPr>
      <w:r w:rsidRPr="007A799E">
        <w:rPr>
          <w:rFonts w:ascii="仿宋_GB2312" w:eastAsia="仿宋_GB2312" w:hAnsi="仿宋_GB2312" w:cs="仿宋_GB2312" w:hint="eastAsia"/>
          <w:sz w:val="32"/>
          <w:szCs w:val="32"/>
        </w:rPr>
        <w:t>第一步，办理备案。可通过“青岛医疗保障”</w:t>
      </w:r>
      <w:proofErr w:type="gramStart"/>
      <w:r w:rsidRPr="007A799E">
        <w:rPr>
          <w:rFonts w:ascii="仿宋_GB2312" w:eastAsia="仿宋_GB2312" w:hAnsi="仿宋_GB2312" w:cs="仿宋_GB2312" w:hint="eastAsia"/>
          <w:sz w:val="32"/>
          <w:szCs w:val="32"/>
        </w:rPr>
        <w:t>微信公众号</w:t>
      </w:r>
      <w:proofErr w:type="gramEnd"/>
      <w:r w:rsidRPr="007A799E">
        <w:rPr>
          <w:rFonts w:ascii="仿宋_GB2312" w:eastAsia="仿宋_GB2312" w:hAnsi="仿宋_GB2312" w:cs="仿宋_GB2312" w:hint="eastAsia"/>
          <w:sz w:val="32"/>
          <w:szCs w:val="32"/>
        </w:rPr>
        <w:t>办理异地就医备案。省内临时外出就医免备案。第二步，就医地就医。凭社会保障卡</w:t>
      </w:r>
      <w:r w:rsidRPr="007A799E">
        <w:rPr>
          <w:rFonts w:ascii="仿宋_GB2312" w:eastAsia="仿宋_GB2312" w:hAnsi="仿宋_GB2312" w:cs="仿宋_GB2312"/>
          <w:sz w:val="32"/>
          <w:szCs w:val="32"/>
        </w:rPr>
        <w:t>或</w:t>
      </w:r>
      <w:proofErr w:type="gramStart"/>
      <w:r w:rsidRPr="007A799E">
        <w:rPr>
          <w:rFonts w:ascii="仿宋_GB2312" w:eastAsia="仿宋_GB2312" w:hAnsi="仿宋_GB2312" w:cs="仿宋_GB2312" w:hint="eastAsia"/>
          <w:sz w:val="32"/>
          <w:szCs w:val="32"/>
        </w:rPr>
        <w:t>医保电子</w:t>
      </w:r>
      <w:proofErr w:type="gramEnd"/>
      <w:r w:rsidRPr="007A799E">
        <w:rPr>
          <w:rFonts w:ascii="仿宋_GB2312" w:eastAsia="仿宋_GB2312" w:hAnsi="仿宋_GB2312" w:cs="仿宋_GB2312" w:hint="eastAsia"/>
          <w:sz w:val="32"/>
          <w:szCs w:val="32"/>
        </w:rPr>
        <w:t>凭证到</w:t>
      </w:r>
      <w:r w:rsidRPr="007A799E">
        <w:rPr>
          <w:rFonts w:ascii="仿宋_GB2312" w:eastAsia="仿宋_GB2312" w:hAnsi="仿宋_GB2312" w:cs="仿宋_GB2312"/>
          <w:sz w:val="32"/>
          <w:szCs w:val="32"/>
        </w:rPr>
        <w:t>就医地</w:t>
      </w:r>
      <w:r w:rsidRPr="007A799E">
        <w:rPr>
          <w:rFonts w:ascii="仿宋_GB2312" w:eastAsia="仿宋_GB2312" w:hAnsi="仿宋_GB2312" w:cs="仿宋_GB2312" w:hint="eastAsia"/>
          <w:sz w:val="32"/>
          <w:szCs w:val="32"/>
        </w:rPr>
        <w:t>已开通联网的定点医疗机构就医，执行就医地医疗机构就医流程和管理服务规范。第三步，费用结算。联网直接结算时，执行就医地目录，青岛市报销政策。大学生只支付由个人承担的费用，无需垫付资金再回青岛市报销，实现在定点医药机构直接报销。</w:t>
      </w:r>
    </w:p>
    <w:p w14:paraId="6639F620" w14:textId="77777777" w:rsidR="003606D2" w:rsidRPr="007A799E" w:rsidRDefault="003606D2">
      <w:pPr>
        <w:rPr>
          <w:rFonts w:ascii="方正小标宋_GBK" w:eastAsia="方正小标宋_GBK" w:hAnsi="方正小标宋_GBK" w:cs="方正小标宋_GBK"/>
          <w:sz w:val="44"/>
          <w:szCs w:val="44"/>
        </w:rPr>
      </w:pPr>
    </w:p>
    <w:p w14:paraId="58A407F5" w14:textId="77777777" w:rsidR="003606D2" w:rsidRPr="007A799E" w:rsidRDefault="003606D2">
      <w:pPr>
        <w:rPr>
          <w:rFonts w:ascii="方正小标宋_GBK" w:eastAsia="方正小标宋_GBK" w:hAnsi="方正小标宋_GBK" w:cs="方正小标宋_GBK"/>
          <w:sz w:val="44"/>
          <w:szCs w:val="44"/>
        </w:rPr>
      </w:pPr>
    </w:p>
    <w:p w14:paraId="27D23625" w14:textId="77777777" w:rsidR="003606D2" w:rsidRPr="007A799E" w:rsidRDefault="003606D2">
      <w:pPr>
        <w:rPr>
          <w:rFonts w:ascii="方正小标宋_GBK" w:eastAsia="方正小标宋_GBK" w:hAnsi="方正小标宋_GBK" w:cs="方正小标宋_GBK"/>
          <w:sz w:val="44"/>
          <w:szCs w:val="44"/>
        </w:rPr>
      </w:pPr>
    </w:p>
    <w:p w14:paraId="4673F1BF" w14:textId="77777777" w:rsidR="003606D2" w:rsidRPr="007A799E" w:rsidRDefault="003C7B3B">
      <w:pPr>
        <w:spacing w:line="560" w:lineRule="exact"/>
        <w:jc w:val="center"/>
        <w:rPr>
          <w:rFonts w:ascii="方正小标宋_GBK" w:eastAsia="方正小标宋_GBK" w:hAnsi="方正小标宋_GBK" w:cs="方正小标宋_GBK"/>
          <w:sz w:val="44"/>
          <w:szCs w:val="44"/>
        </w:rPr>
      </w:pPr>
      <w:r w:rsidRPr="007A799E">
        <w:rPr>
          <w:rFonts w:ascii="方正小标宋_GBK" w:eastAsia="方正小标宋_GBK" w:hAnsi="方正小标宋_GBK" w:cs="方正小标宋_GBK" w:hint="eastAsia"/>
          <w:sz w:val="44"/>
          <w:szCs w:val="44"/>
        </w:rPr>
        <w:lastRenderedPageBreak/>
        <w:t>意外伤害医疗费用报销</w:t>
      </w:r>
    </w:p>
    <w:p w14:paraId="690E1117" w14:textId="77777777" w:rsidR="003606D2" w:rsidRPr="007A799E" w:rsidRDefault="003606D2">
      <w:pPr>
        <w:spacing w:line="560" w:lineRule="exact"/>
        <w:ind w:firstLineChars="200" w:firstLine="880"/>
        <w:jc w:val="center"/>
        <w:rPr>
          <w:rFonts w:ascii="方正小标宋_GBK" w:eastAsia="方正小标宋_GBK" w:hAnsi="方正小标宋_GBK" w:cs="方正小标宋_GBK"/>
          <w:sz w:val="44"/>
          <w:szCs w:val="44"/>
        </w:rPr>
      </w:pPr>
    </w:p>
    <w:p w14:paraId="5BB27DFD" w14:textId="77777777" w:rsidR="003606D2" w:rsidRPr="007A799E" w:rsidRDefault="003C7B3B">
      <w:pPr>
        <w:spacing w:line="360" w:lineRule="auto"/>
        <w:ind w:firstLineChars="196" w:firstLine="627"/>
        <w:rPr>
          <w:rFonts w:ascii="黑体" w:eastAsia="黑体" w:hAnsi="黑体" w:cs="黑体"/>
          <w:bCs/>
          <w:sz w:val="32"/>
          <w:szCs w:val="32"/>
        </w:rPr>
      </w:pPr>
      <w:r w:rsidRPr="007A799E">
        <w:rPr>
          <w:rFonts w:ascii="黑体" w:eastAsia="黑体" w:hAnsi="黑体" w:cs="黑体" w:hint="eastAsia"/>
          <w:bCs/>
          <w:sz w:val="32"/>
          <w:szCs w:val="32"/>
        </w:rPr>
        <w:t>一、什么是意外伤害？</w:t>
      </w:r>
    </w:p>
    <w:p w14:paraId="69983C8F" w14:textId="77777777" w:rsidR="003606D2" w:rsidRPr="007A799E" w:rsidRDefault="003C7B3B">
      <w:pPr>
        <w:spacing w:line="360" w:lineRule="auto"/>
        <w:ind w:firstLineChars="196" w:firstLine="627"/>
        <w:rPr>
          <w:rFonts w:ascii="仿宋_GB2312" w:eastAsia="仿宋_GB2312" w:hAnsi="仿宋" w:cs="仿宋_GB2312"/>
          <w:sz w:val="32"/>
          <w:szCs w:val="32"/>
        </w:rPr>
      </w:pPr>
      <w:r w:rsidRPr="007A799E">
        <w:rPr>
          <w:rFonts w:ascii="仿宋_GB2312" w:eastAsia="仿宋_GB2312" w:hAnsi="仿宋" w:cs="仿宋_GB2312" w:hint="eastAsia"/>
          <w:sz w:val="32"/>
          <w:szCs w:val="32"/>
        </w:rPr>
        <w:t>意外伤害是指外来的、突发的、非本意、非疾病的使身体受到伤害的客观事件。</w:t>
      </w:r>
    </w:p>
    <w:p w14:paraId="10581823" w14:textId="77777777" w:rsidR="003606D2" w:rsidRPr="007A799E" w:rsidRDefault="003C7B3B">
      <w:pPr>
        <w:spacing w:line="360" w:lineRule="auto"/>
        <w:ind w:firstLineChars="196" w:firstLine="627"/>
        <w:rPr>
          <w:rFonts w:ascii="黑体" w:eastAsia="黑体" w:hAnsi="黑体" w:cs="黑体"/>
          <w:bCs/>
          <w:sz w:val="32"/>
          <w:szCs w:val="32"/>
        </w:rPr>
      </w:pPr>
      <w:r w:rsidRPr="007A799E">
        <w:rPr>
          <w:rFonts w:ascii="黑体" w:eastAsia="黑体" w:hAnsi="黑体" w:cs="黑体" w:hint="eastAsia"/>
          <w:bCs/>
          <w:sz w:val="32"/>
          <w:szCs w:val="32"/>
        </w:rPr>
        <w:t>二、如何办理意外伤害住院报销？</w:t>
      </w:r>
    </w:p>
    <w:p w14:paraId="1EA2B68E" w14:textId="77777777" w:rsidR="003606D2" w:rsidRPr="007A799E" w:rsidRDefault="003C7B3B">
      <w:pPr>
        <w:spacing w:line="560" w:lineRule="exact"/>
        <w:ind w:firstLineChars="196" w:firstLine="627"/>
        <w:rPr>
          <w:rFonts w:ascii="仿宋_GB2312" w:eastAsia="仿宋_GB2312" w:hAnsi="仿宋_GB2312" w:cs="仿宋_GB2312"/>
          <w:sz w:val="32"/>
          <w:szCs w:val="32"/>
        </w:rPr>
      </w:pPr>
      <w:r w:rsidRPr="007A799E">
        <w:rPr>
          <w:rFonts w:ascii="仿宋_GB2312" w:eastAsia="仿宋_GB2312" w:hAnsi="仿宋_GB2312" w:cs="仿宋_GB2312" w:hint="eastAsia"/>
          <w:sz w:val="32"/>
          <w:szCs w:val="32"/>
        </w:rPr>
        <w:t>自2022年12月1日起，我市参保大学生在本市发生的无第三方责任的意外伤害住院医疗费，由就诊的定点医疗机构直接审核，审核通过后的医疗费可进行联网报销。</w:t>
      </w:r>
    </w:p>
    <w:p w14:paraId="63423622" w14:textId="77777777" w:rsidR="003606D2" w:rsidRPr="007A799E" w:rsidRDefault="003606D2">
      <w:pPr>
        <w:spacing w:line="360" w:lineRule="auto"/>
        <w:ind w:firstLineChars="196" w:firstLine="627"/>
        <w:rPr>
          <w:rFonts w:ascii="仿宋_GB2312" w:eastAsia="仿宋_GB2312" w:hAnsi="仿宋_GB2312" w:cs="仿宋_GB2312"/>
          <w:sz w:val="32"/>
          <w:szCs w:val="32"/>
        </w:rPr>
      </w:pPr>
    </w:p>
    <w:p w14:paraId="7E239A4D" w14:textId="77777777" w:rsidR="003606D2" w:rsidRPr="007A799E" w:rsidRDefault="003C7B3B">
      <w:pPr>
        <w:rPr>
          <w:rFonts w:ascii="方正小标宋_GBK" w:eastAsia="方正小标宋_GBK" w:hAnsi="方正小标宋_GBK" w:cs="方正小标宋_GBK"/>
          <w:sz w:val="44"/>
          <w:szCs w:val="44"/>
        </w:rPr>
      </w:pPr>
      <w:r w:rsidRPr="007A799E">
        <w:rPr>
          <w:rFonts w:ascii="方正小标宋_GBK" w:eastAsia="方正小标宋_GBK" w:hAnsi="方正小标宋_GBK" w:cs="方正小标宋_GBK" w:hint="eastAsia"/>
          <w:sz w:val="44"/>
          <w:szCs w:val="44"/>
        </w:rPr>
        <w:br w:type="page"/>
      </w:r>
    </w:p>
    <w:p w14:paraId="36E38804" w14:textId="77777777" w:rsidR="003606D2" w:rsidRPr="007A799E" w:rsidRDefault="003C7B3B">
      <w:pPr>
        <w:widowControl/>
        <w:spacing w:line="560" w:lineRule="exact"/>
        <w:jc w:val="center"/>
        <w:rPr>
          <w:rFonts w:ascii="仿宋_GB2312" w:eastAsia="仿宋_GB2312" w:hAnsi="仿宋" w:cs="仿宋"/>
          <w:kern w:val="0"/>
          <w:sz w:val="32"/>
          <w:szCs w:val="32"/>
          <w:lang w:val="zh-CN"/>
        </w:rPr>
      </w:pPr>
      <w:proofErr w:type="gramStart"/>
      <w:r w:rsidRPr="007A799E">
        <w:rPr>
          <w:rFonts w:ascii="仿宋_GB2312" w:eastAsia="仿宋_GB2312" w:hAnsi="仿宋" w:cs="仿宋" w:hint="eastAsia"/>
          <w:kern w:val="0"/>
          <w:sz w:val="32"/>
          <w:szCs w:val="32"/>
          <w:lang w:val="zh-CN"/>
        </w:rPr>
        <w:lastRenderedPageBreak/>
        <w:t>医</w:t>
      </w:r>
      <w:proofErr w:type="gramEnd"/>
      <w:r w:rsidRPr="007A799E">
        <w:rPr>
          <w:rFonts w:ascii="仿宋_GB2312" w:eastAsia="仿宋_GB2312" w:hAnsi="仿宋" w:cs="仿宋" w:hint="eastAsia"/>
          <w:kern w:val="0"/>
          <w:sz w:val="32"/>
          <w:szCs w:val="32"/>
          <w:lang w:val="zh-CN"/>
        </w:rPr>
        <w:t>保业务咨询电话</w:t>
      </w:r>
    </w:p>
    <w:p w14:paraId="51E5C7A9" w14:textId="77777777" w:rsidR="003606D2" w:rsidRPr="007A799E" w:rsidRDefault="003606D2">
      <w:pPr>
        <w:widowControl/>
        <w:spacing w:line="560" w:lineRule="exact"/>
        <w:ind w:firstLineChars="200" w:firstLine="640"/>
        <w:rPr>
          <w:rFonts w:ascii="仿宋_GB2312" w:eastAsia="仿宋_GB2312" w:hAnsi="仿宋" w:cs="仿宋"/>
          <w:kern w:val="0"/>
          <w:sz w:val="32"/>
          <w:szCs w:val="32"/>
          <w:lang w:val="zh-CN"/>
        </w:rPr>
      </w:pPr>
    </w:p>
    <w:p w14:paraId="77297FCC" w14:textId="77777777" w:rsidR="003606D2" w:rsidRPr="007A799E" w:rsidRDefault="003C7B3B">
      <w:pPr>
        <w:widowControl/>
        <w:spacing w:line="560" w:lineRule="exact"/>
        <w:ind w:firstLineChars="200" w:firstLine="640"/>
        <w:jc w:val="left"/>
        <w:rPr>
          <w:rFonts w:ascii="仿宋_GB2312" w:eastAsia="仿宋_GB2312" w:hAnsi="仿宋" w:cs="仿宋"/>
          <w:kern w:val="0"/>
          <w:sz w:val="32"/>
          <w:szCs w:val="32"/>
          <w:lang w:val="zh-CN"/>
        </w:rPr>
      </w:pPr>
      <w:r w:rsidRPr="007A799E">
        <w:rPr>
          <w:rFonts w:ascii="仿宋_GB2312" w:eastAsia="仿宋_GB2312" w:hAnsi="仿宋" w:cs="仿宋" w:hint="eastAsia"/>
          <w:kern w:val="0"/>
          <w:sz w:val="32"/>
          <w:szCs w:val="32"/>
          <w:lang w:val="zh-CN"/>
        </w:rPr>
        <w:t>市</w:t>
      </w:r>
      <w:proofErr w:type="gramStart"/>
      <w:r w:rsidRPr="007A799E">
        <w:rPr>
          <w:rFonts w:ascii="仿宋_GB2312" w:eastAsia="仿宋_GB2312" w:hAnsi="仿宋" w:cs="仿宋" w:hint="eastAsia"/>
          <w:kern w:val="0"/>
          <w:sz w:val="32"/>
          <w:szCs w:val="32"/>
          <w:lang w:val="zh-CN"/>
        </w:rPr>
        <w:t>医</w:t>
      </w:r>
      <w:proofErr w:type="gramEnd"/>
      <w:r w:rsidRPr="007A799E">
        <w:rPr>
          <w:rFonts w:ascii="仿宋_GB2312" w:eastAsia="仿宋_GB2312" w:hAnsi="仿宋" w:cs="仿宋" w:hint="eastAsia"/>
          <w:kern w:val="0"/>
          <w:sz w:val="32"/>
          <w:szCs w:val="32"/>
          <w:lang w:val="zh-CN"/>
        </w:rPr>
        <w:t>保中心，市南、市北、李沧分中心0532-85770358</w:t>
      </w:r>
    </w:p>
    <w:p w14:paraId="0E18BA69" w14:textId="77777777" w:rsidR="003606D2" w:rsidRPr="007A799E" w:rsidRDefault="003C7B3B">
      <w:pPr>
        <w:widowControl/>
        <w:spacing w:line="560" w:lineRule="exact"/>
        <w:ind w:firstLineChars="200" w:firstLine="640"/>
        <w:jc w:val="left"/>
        <w:rPr>
          <w:rFonts w:ascii="仿宋_GB2312" w:eastAsia="仿宋_GB2312" w:hAnsi="仿宋" w:cs="仿宋"/>
          <w:kern w:val="0"/>
          <w:sz w:val="32"/>
          <w:szCs w:val="32"/>
          <w:lang w:val="zh-CN"/>
        </w:rPr>
      </w:pPr>
      <w:r w:rsidRPr="007A799E">
        <w:rPr>
          <w:rFonts w:ascii="仿宋_GB2312" w:eastAsia="仿宋_GB2312" w:hAnsi="仿宋" w:cs="仿宋" w:hint="eastAsia"/>
          <w:kern w:val="0"/>
          <w:sz w:val="32"/>
          <w:szCs w:val="32"/>
          <w:lang w:val="zh-CN"/>
        </w:rPr>
        <w:t>崂山区</w:t>
      </w:r>
      <w:proofErr w:type="gramStart"/>
      <w:r w:rsidRPr="007A799E">
        <w:rPr>
          <w:rFonts w:ascii="仿宋_GB2312" w:eastAsia="仿宋_GB2312" w:hAnsi="仿宋" w:cs="仿宋" w:hint="eastAsia"/>
          <w:kern w:val="0"/>
          <w:sz w:val="32"/>
          <w:szCs w:val="32"/>
          <w:lang w:val="zh-CN"/>
        </w:rPr>
        <w:t>医</w:t>
      </w:r>
      <w:proofErr w:type="gramEnd"/>
      <w:r w:rsidRPr="007A799E">
        <w:rPr>
          <w:rFonts w:ascii="仿宋_GB2312" w:eastAsia="仿宋_GB2312" w:hAnsi="仿宋" w:cs="仿宋" w:hint="eastAsia"/>
          <w:kern w:val="0"/>
          <w:sz w:val="32"/>
          <w:szCs w:val="32"/>
          <w:lang w:val="zh-CN"/>
        </w:rPr>
        <w:t>保经办机构0532-88997557</w:t>
      </w:r>
    </w:p>
    <w:p w14:paraId="65B40703" w14:textId="77777777" w:rsidR="003606D2" w:rsidRPr="007A799E" w:rsidRDefault="003C7B3B">
      <w:pPr>
        <w:widowControl/>
        <w:spacing w:line="560" w:lineRule="exact"/>
        <w:ind w:firstLineChars="200" w:firstLine="640"/>
        <w:jc w:val="left"/>
        <w:rPr>
          <w:rFonts w:ascii="仿宋_GB2312" w:eastAsia="仿宋_GB2312" w:hAnsi="仿宋" w:cs="仿宋"/>
          <w:kern w:val="0"/>
          <w:sz w:val="32"/>
          <w:szCs w:val="32"/>
          <w:lang w:val="zh-CN"/>
        </w:rPr>
      </w:pPr>
      <w:r w:rsidRPr="007A799E">
        <w:rPr>
          <w:rFonts w:ascii="仿宋_GB2312" w:eastAsia="仿宋_GB2312" w:hAnsi="仿宋" w:cs="仿宋" w:hint="eastAsia"/>
          <w:kern w:val="0"/>
          <w:sz w:val="32"/>
          <w:szCs w:val="32"/>
          <w:lang w:val="zh-CN"/>
        </w:rPr>
        <w:t>西海岸新区</w:t>
      </w:r>
      <w:proofErr w:type="gramStart"/>
      <w:r w:rsidRPr="007A799E">
        <w:rPr>
          <w:rFonts w:ascii="仿宋_GB2312" w:eastAsia="仿宋_GB2312" w:hAnsi="仿宋" w:cs="仿宋" w:hint="eastAsia"/>
          <w:kern w:val="0"/>
          <w:sz w:val="32"/>
          <w:szCs w:val="32"/>
          <w:lang w:val="zh-CN"/>
        </w:rPr>
        <w:t>医</w:t>
      </w:r>
      <w:proofErr w:type="gramEnd"/>
      <w:r w:rsidRPr="007A799E">
        <w:rPr>
          <w:rFonts w:ascii="仿宋_GB2312" w:eastAsia="仿宋_GB2312" w:hAnsi="仿宋" w:cs="仿宋" w:hint="eastAsia"/>
          <w:kern w:val="0"/>
          <w:sz w:val="32"/>
          <w:szCs w:val="32"/>
          <w:lang w:val="zh-CN"/>
        </w:rPr>
        <w:t>保经办机构0532-86166186</w:t>
      </w:r>
    </w:p>
    <w:p w14:paraId="467DF91F" w14:textId="77777777" w:rsidR="003606D2" w:rsidRPr="007A799E" w:rsidRDefault="003C7B3B">
      <w:pPr>
        <w:widowControl/>
        <w:spacing w:line="560" w:lineRule="exact"/>
        <w:ind w:firstLineChars="200" w:firstLine="640"/>
        <w:jc w:val="left"/>
        <w:rPr>
          <w:rFonts w:ascii="仿宋_GB2312" w:eastAsia="仿宋_GB2312" w:hAnsi="仿宋" w:cs="仿宋"/>
          <w:kern w:val="0"/>
          <w:sz w:val="32"/>
          <w:szCs w:val="32"/>
          <w:lang w:val="zh-CN"/>
        </w:rPr>
      </w:pPr>
      <w:r w:rsidRPr="007A799E">
        <w:rPr>
          <w:rFonts w:ascii="仿宋_GB2312" w:eastAsia="仿宋_GB2312" w:hAnsi="仿宋" w:cs="仿宋" w:hint="eastAsia"/>
          <w:kern w:val="0"/>
          <w:sz w:val="32"/>
          <w:szCs w:val="32"/>
          <w:lang w:val="zh-CN"/>
        </w:rPr>
        <w:t>城阳区</w:t>
      </w:r>
      <w:proofErr w:type="gramStart"/>
      <w:r w:rsidRPr="007A799E">
        <w:rPr>
          <w:rFonts w:ascii="仿宋_GB2312" w:eastAsia="仿宋_GB2312" w:hAnsi="仿宋" w:cs="仿宋" w:hint="eastAsia"/>
          <w:kern w:val="0"/>
          <w:sz w:val="32"/>
          <w:szCs w:val="32"/>
          <w:lang w:val="zh-CN"/>
        </w:rPr>
        <w:t>医</w:t>
      </w:r>
      <w:proofErr w:type="gramEnd"/>
      <w:r w:rsidRPr="007A799E">
        <w:rPr>
          <w:rFonts w:ascii="仿宋_GB2312" w:eastAsia="仿宋_GB2312" w:hAnsi="仿宋" w:cs="仿宋" w:hint="eastAsia"/>
          <w:kern w:val="0"/>
          <w:sz w:val="32"/>
          <w:szCs w:val="32"/>
          <w:lang w:val="zh-CN"/>
        </w:rPr>
        <w:t>保经办机构0532-58659920</w:t>
      </w:r>
    </w:p>
    <w:p w14:paraId="69CAFDD7" w14:textId="77777777" w:rsidR="003606D2" w:rsidRPr="007A799E" w:rsidRDefault="003C7B3B">
      <w:pPr>
        <w:widowControl/>
        <w:spacing w:line="560" w:lineRule="exact"/>
        <w:ind w:firstLineChars="200" w:firstLine="640"/>
        <w:jc w:val="left"/>
        <w:rPr>
          <w:rFonts w:ascii="仿宋_GB2312" w:eastAsia="仿宋_GB2312" w:hAnsi="仿宋" w:cs="仿宋"/>
          <w:kern w:val="0"/>
          <w:sz w:val="32"/>
          <w:szCs w:val="32"/>
          <w:lang w:val="zh-CN"/>
        </w:rPr>
      </w:pPr>
      <w:r w:rsidRPr="007A799E">
        <w:rPr>
          <w:rFonts w:ascii="仿宋_GB2312" w:eastAsia="仿宋_GB2312" w:hAnsi="仿宋" w:cs="仿宋" w:hint="eastAsia"/>
          <w:kern w:val="0"/>
          <w:sz w:val="32"/>
          <w:szCs w:val="32"/>
          <w:lang w:val="zh-CN"/>
        </w:rPr>
        <w:t>即墨区</w:t>
      </w:r>
      <w:proofErr w:type="gramStart"/>
      <w:r w:rsidRPr="007A799E">
        <w:rPr>
          <w:rFonts w:ascii="仿宋_GB2312" w:eastAsia="仿宋_GB2312" w:hAnsi="仿宋" w:cs="仿宋" w:hint="eastAsia"/>
          <w:kern w:val="0"/>
          <w:sz w:val="32"/>
          <w:szCs w:val="32"/>
          <w:lang w:val="zh-CN"/>
        </w:rPr>
        <w:t>医</w:t>
      </w:r>
      <w:proofErr w:type="gramEnd"/>
      <w:r w:rsidRPr="007A799E">
        <w:rPr>
          <w:rFonts w:ascii="仿宋_GB2312" w:eastAsia="仿宋_GB2312" w:hAnsi="仿宋" w:cs="仿宋" w:hint="eastAsia"/>
          <w:kern w:val="0"/>
          <w:sz w:val="32"/>
          <w:szCs w:val="32"/>
          <w:lang w:val="zh-CN"/>
        </w:rPr>
        <w:t>保经办机构0532-88512393</w:t>
      </w:r>
    </w:p>
    <w:p w14:paraId="2B790A4E" w14:textId="77777777" w:rsidR="003606D2" w:rsidRPr="007A799E" w:rsidRDefault="003C7B3B">
      <w:pPr>
        <w:widowControl/>
        <w:spacing w:line="560" w:lineRule="exact"/>
        <w:ind w:firstLineChars="200" w:firstLine="640"/>
        <w:jc w:val="left"/>
        <w:rPr>
          <w:rFonts w:ascii="仿宋_GB2312" w:eastAsia="仿宋_GB2312" w:hAnsi="仿宋" w:cs="仿宋"/>
          <w:kern w:val="0"/>
          <w:sz w:val="32"/>
          <w:szCs w:val="32"/>
          <w:lang w:val="zh-CN"/>
        </w:rPr>
      </w:pPr>
      <w:r w:rsidRPr="007A799E">
        <w:rPr>
          <w:rFonts w:ascii="仿宋_GB2312" w:eastAsia="仿宋_GB2312" w:hAnsi="仿宋" w:cs="仿宋" w:hint="eastAsia"/>
          <w:kern w:val="0"/>
          <w:sz w:val="32"/>
          <w:szCs w:val="32"/>
          <w:lang w:val="zh-CN"/>
        </w:rPr>
        <w:t>胶州市</w:t>
      </w:r>
      <w:proofErr w:type="gramStart"/>
      <w:r w:rsidRPr="007A799E">
        <w:rPr>
          <w:rFonts w:ascii="仿宋_GB2312" w:eastAsia="仿宋_GB2312" w:hAnsi="仿宋" w:cs="仿宋" w:hint="eastAsia"/>
          <w:kern w:val="0"/>
          <w:sz w:val="32"/>
          <w:szCs w:val="32"/>
          <w:lang w:val="zh-CN"/>
        </w:rPr>
        <w:t>医</w:t>
      </w:r>
      <w:proofErr w:type="gramEnd"/>
      <w:r w:rsidRPr="007A799E">
        <w:rPr>
          <w:rFonts w:ascii="仿宋_GB2312" w:eastAsia="仿宋_GB2312" w:hAnsi="仿宋" w:cs="仿宋" w:hint="eastAsia"/>
          <w:kern w:val="0"/>
          <w:sz w:val="32"/>
          <w:szCs w:val="32"/>
          <w:lang w:val="zh-CN"/>
        </w:rPr>
        <w:t>保经办机构0532-82212393</w:t>
      </w:r>
    </w:p>
    <w:p w14:paraId="5D8D2D13" w14:textId="77777777" w:rsidR="003606D2" w:rsidRPr="007A799E" w:rsidRDefault="003C7B3B">
      <w:pPr>
        <w:widowControl/>
        <w:spacing w:line="560" w:lineRule="exact"/>
        <w:ind w:firstLineChars="200" w:firstLine="640"/>
        <w:jc w:val="left"/>
        <w:rPr>
          <w:rFonts w:ascii="仿宋_GB2312" w:eastAsia="仿宋_GB2312" w:hAnsi="仿宋" w:cs="仿宋"/>
          <w:kern w:val="0"/>
          <w:sz w:val="32"/>
          <w:szCs w:val="32"/>
        </w:rPr>
      </w:pPr>
      <w:r w:rsidRPr="007A799E">
        <w:rPr>
          <w:rFonts w:ascii="仿宋_GB2312" w:eastAsia="仿宋_GB2312" w:hAnsi="仿宋" w:cs="仿宋" w:hint="eastAsia"/>
          <w:kern w:val="0"/>
          <w:sz w:val="32"/>
          <w:szCs w:val="32"/>
          <w:lang w:val="zh-CN"/>
        </w:rPr>
        <w:t>平度市</w:t>
      </w:r>
      <w:proofErr w:type="gramStart"/>
      <w:r w:rsidRPr="007A799E">
        <w:rPr>
          <w:rFonts w:ascii="仿宋_GB2312" w:eastAsia="仿宋_GB2312" w:hAnsi="仿宋" w:cs="仿宋" w:hint="eastAsia"/>
          <w:kern w:val="0"/>
          <w:sz w:val="32"/>
          <w:szCs w:val="32"/>
          <w:lang w:val="zh-CN"/>
        </w:rPr>
        <w:t>医</w:t>
      </w:r>
      <w:proofErr w:type="gramEnd"/>
      <w:r w:rsidRPr="007A799E">
        <w:rPr>
          <w:rFonts w:ascii="仿宋_GB2312" w:eastAsia="仿宋_GB2312" w:hAnsi="仿宋" w:cs="仿宋" w:hint="eastAsia"/>
          <w:kern w:val="0"/>
          <w:sz w:val="32"/>
          <w:szCs w:val="32"/>
          <w:lang w:val="zh-CN"/>
        </w:rPr>
        <w:t>保经办机构0532-883</w:t>
      </w:r>
      <w:r w:rsidRPr="007A799E">
        <w:rPr>
          <w:rFonts w:ascii="仿宋_GB2312" w:eastAsia="仿宋_GB2312" w:hAnsi="仿宋" w:cs="仿宋" w:hint="eastAsia"/>
          <w:kern w:val="0"/>
          <w:sz w:val="32"/>
          <w:szCs w:val="32"/>
        </w:rPr>
        <w:t>73839</w:t>
      </w:r>
    </w:p>
    <w:p w14:paraId="0C070A79" w14:textId="77777777" w:rsidR="003606D2" w:rsidRPr="007A799E" w:rsidRDefault="003C7B3B">
      <w:pPr>
        <w:widowControl/>
        <w:spacing w:line="560" w:lineRule="exact"/>
        <w:ind w:firstLineChars="200" w:firstLine="640"/>
        <w:jc w:val="left"/>
        <w:rPr>
          <w:rFonts w:ascii="仿宋_GB2312" w:eastAsia="仿宋_GB2312" w:hAnsi="仿宋" w:cs="仿宋"/>
          <w:kern w:val="0"/>
          <w:sz w:val="32"/>
          <w:szCs w:val="32"/>
        </w:rPr>
      </w:pPr>
      <w:r w:rsidRPr="007A799E">
        <w:rPr>
          <w:rFonts w:ascii="仿宋_GB2312" w:eastAsia="仿宋_GB2312" w:hAnsi="仿宋" w:cs="仿宋" w:hint="eastAsia"/>
          <w:kern w:val="0"/>
          <w:sz w:val="32"/>
          <w:szCs w:val="32"/>
          <w:lang w:val="zh-CN"/>
        </w:rPr>
        <w:t>莱西市</w:t>
      </w:r>
      <w:proofErr w:type="gramStart"/>
      <w:r w:rsidRPr="007A799E">
        <w:rPr>
          <w:rFonts w:ascii="仿宋_GB2312" w:eastAsia="仿宋_GB2312" w:hAnsi="仿宋" w:cs="仿宋" w:hint="eastAsia"/>
          <w:kern w:val="0"/>
          <w:sz w:val="32"/>
          <w:szCs w:val="32"/>
          <w:lang w:val="zh-CN"/>
        </w:rPr>
        <w:t>医</w:t>
      </w:r>
      <w:proofErr w:type="gramEnd"/>
      <w:r w:rsidRPr="007A799E">
        <w:rPr>
          <w:rFonts w:ascii="仿宋_GB2312" w:eastAsia="仿宋_GB2312" w:hAnsi="仿宋" w:cs="仿宋" w:hint="eastAsia"/>
          <w:kern w:val="0"/>
          <w:sz w:val="32"/>
          <w:szCs w:val="32"/>
          <w:lang w:val="zh-CN"/>
        </w:rPr>
        <w:t>保经办机构</w:t>
      </w:r>
      <w:r w:rsidRPr="007A799E">
        <w:rPr>
          <w:rFonts w:ascii="仿宋_GB2312" w:eastAsia="仿宋_GB2312" w:hAnsi="仿宋" w:cs="仿宋" w:hint="eastAsia"/>
          <w:kern w:val="0"/>
          <w:sz w:val="32"/>
          <w:szCs w:val="32"/>
        </w:rPr>
        <w:t>0532-57788080</w:t>
      </w:r>
    </w:p>
    <w:p w14:paraId="05296BE6" w14:textId="77777777" w:rsidR="003606D2" w:rsidRPr="007A799E" w:rsidRDefault="003C7B3B">
      <w:pPr>
        <w:widowControl/>
        <w:spacing w:line="560" w:lineRule="exact"/>
        <w:ind w:firstLineChars="200" w:firstLine="640"/>
        <w:jc w:val="left"/>
        <w:rPr>
          <w:rFonts w:ascii="仿宋_GB2312" w:eastAsia="仿宋_GB2312" w:hAnsi="仿宋" w:cs="仿宋"/>
          <w:kern w:val="0"/>
          <w:sz w:val="32"/>
          <w:szCs w:val="32"/>
        </w:rPr>
      </w:pPr>
      <w:r w:rsidRPr="007A799E">
        <w:rPr>
          <w:rFonts w:ascii="仿宋_GB2312" w:eastAsia="仿宋_GB2312" w:hAnsi="仿宋" w:cs="仿宋" w:hint="eastAsia"/>
          <w:kern w:val="0"/>
          <w:sz w:val="32"/>
          <w:szCs w:val="32"/>
        </w:rPr>
        <w:t>保税区社会保障中心0532-86768802</w:t>
      </w:r>
    </w:p>
    <w:p w14:paraId="211D02EA" w14:textId="77777777" w:rsidR="003606D2" w:rsidRPr="007A799E" w:rsidRDefault="003C7B3B">
      <w:pPr>
        <w:widowControl/>
        <w:spacing w:line="560" w:lineRule="exact"/>
        <w:jc w:val="center"/>
        <w:rPr>
          <w:rFonts w:ascii="仿宋_GB2312" w:eastAsia="仿宋_GB2312" w:hAnsi="仿宋" w:cs="仿宋"/>
          <w:kern w:val="0"/>
          <w:sz w:val="32"/>
          <w:szCs w:val="32"/>
        </w:rPr>
      </w:pPr>
      <w:r w:rsidRPr="007A799E">
        <w:rPr>
          <w:rFonts w:ascii="仿宋_GB2312" w:eastAsia="仿宋_GB2312" w:hAnsi="仿宋" w:cs="仿宋" w:hint="eastAsia"/>
          <w:kern w:val="0"/>
          <w:sz w:val="32"/>
          <w:szCs w:val="32"/>
        </w:rPr>
        <w:t>此处添加“青岛医疗保障”</w:t>
      </w:r>
      <w:proofErr w:type="gramStart"/>
      <w:r w:rsidRPr="007A799E">
        <w:rPr>
          <w:rFonts w:ascii="仿宋_GB2312" w:eastAsia="仿宋_GB2312" w:hAnsi="仿宋" w:cs="仿宋" w:hint="eastAsia"/>
          <w:kern w:val="0"/>
          <w:sz w:val="32"/>
          <w:szCs w:val="32"/>
        </w:rPr>
        <w:t>微信公众号</w:t>
      </w:r>
      <w:proofErr w:type="gramEnd"/>
      <w:r w:rsidRPr="007A799E">
        <w:rPr>
          <w:rFonts w:ascii="仿宋_GB2312" w:eastAsia="仿宋_GB2312" w:hAnsi="仿宋" w:cs="仿宋" w:hint="eastAsia"/>
          <w:kern w:val="0"/>
          <w:sz w:val="32"/>
          <w:szCs w:val="32"/>
        </w:rPr>
        <w:t>二维码</w:t>
      </w:r>
    </w:p>
    <w:p w14:paraId="710592DD" w14:textId="77777777" w:rsidR="003606D2" w:rsidRPr="007A799E" w:rsidRDefault="003C7B3B">
      <w:pPr>
        <w:widowControl/>
        <w:spacing w:line="560" w:lineRule="exact"/>
        <w:jc w:val="center"/>
        <w:rPr>
          <w:rFonts w:ascii="仿宋_GB2312" w:eastAsia="仿宋_GB2312" w:hAnsi="仿宋" w:cs="仿宋"/>
          <w:kern w:val="0"/>
          <w:sz w:val="32"/>
          <w:szCs w:val="32"/>
        </w:rPr>
      </w:pPr>
      <w:r w:rsidRPr="007A799E">
        <w:rPr>
          <w:rFonts w:ascii="仿宋_GB2312" w:eastAsia="仿宋_GB2312" w:hAnsi="仿宋" w:cs="仿宋" w:hint="eastAsia"/>
          <w:kern w:val="0"/>
          <w:sz w:val="32"/>
          <w:szCs w:val="32"/>
        </w:rPr>
        <w:t>青岛市医疗保障局官网</w:t>
      </w:r>
    </w:p>
    <w:p w14:paraId="7DE0098A" w14:textId="77777777" w:rsidR="003606D2" w:rsidRDefault="003C7B3B">
      <w:pPr>
        <w:widowControl/>
        <w:spacing w:line="560" w:lineRule="exact"/>
        <w:jc w:val="center"/>
        <w:rPr>
          <w:rFonts w:ascii="仿宋_GB2312" w:eastAsia="仿宋_GB2312" w:hAnsi="仿宋" w:cs="仿宋"/>
          <w:kern w:val="0"/>
          <w:sz w:val="32"/>
          <w:szCs w:val="32"/>
        </w:rPr>
      </w:pPr>
      <w:r w:rsidRPr="007A799E">
        <w:rPr>
          <w:rFonts w:ascii="仿宋_GB2312" w:eastAsia="仿宋_GB2312" w:hAnsi="仿宋" w:cs="仿宋"/>
          <w:kern w:val="0"/>
          <w:sz w:val="32"/>
          <w:szCs w:val="32"/>
        </w:rPr>
        <w:t>http://ybj.qingdao.gov.cn</w:t>
      </w:r>
    </w:p>
    <w:p w14:paraId="16DAEAA5" w14:textId="77777777" w:rsidR="003606D2" w:rsidRDefault="003606D2">
      <w:pPr>
        <w:spacing w:line="480" w:lineRule="exact"/>
        <w:rPr>
          <w:rFonts w:ascii="黑体" w:eastAsia="黑体" w:hAnsi="黑体" w:cs="黑体"/>
          <w:b/>
          <w:bCs/>
          <w:sz w:val="32"/>
          <w:szCs w:val="32"/>
        </w:rPr>
      </w:pPr>
    </w:p>
    <w:p w14:paraId="67688AFD" w14:textId="77777777" w:rsidR="003606D2" w:rsidRDefault="003606D2">
      <w:pPr>
        <w:spacing w:line="480" w:lineRule="exact"/>
        <w:rPr>
          <w:rFonts w:ascii="黑体" w:eastAsia="黑体" w:hAnsi="黑体" w:cs="黑体"/>
          <w:b/>
          <w:bCs/>
          <w:sz w:val="32"/>
          <w:szCs w:val="32"/>
        </w:rPr>
      </w:pPr>
    </w:p>
    <w:sectPr w:rsidR="003606D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E3B2A2" w14:textId="77777777" w:rsidR="00F82926" w:rsidRDefault="00F82926" w:rsidP="00F44CDE">
      <w:r>
        <w:separator/>
      </w:r>
    </w:p>
  </w:endnote>
  <w:endnote w:type="continuationSeparator" w:id="0">
    <w:p w14:paraId="3FFEE9AE" w14:textId="77777777" w:rsidR="00F82926" w:rsidRDefault="00F82926" w:rsidP="00F44C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_GB2312">
    <w:panose1 w:val="02010609030101010101"/>
    <w:charset w:val="86"/>
    <w:family w:val="modern"/>
    <w:pitch w:val="fixed"/>
    <w:sig w:usb0="00000001" w:usb1="080E0000" w:usb2="00000010" w:usb3="00000000" w:csb0="00040000" w:csb1="00000000"/>
  </w:font>
  <w:font w:name="方正小标宋_GBK">
    <w:altName w:val="微软雅黑"/>
    <w:charset w:val="86"/>
    <w:family w:val="script"/>
    <w:pitch w:val="default"/>
    <w:sig w:usb0="00000001" w:usb1="08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方正黑体_GBK">
    <w:charset w:val="86"/>
    <w:family w:val="auto"/>
    <w:pitch w:val="default"/>
    <w:sig w:usb0="00000001" w:usb1="08000000" w:usb2="00000000" w:usb3="00000000" w:csb0="00040000"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Helvetica Neue">
    <w:altName w:val="Times New Roman"/>
    <w:charset w:val="00"/>
    <w:family w:val="auto"/>
    <w:pitch w:val="default"/>
    <w:sig w:usb0="00000000" w:usb1="00000000" w:usb2="00000000"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FB4390" w14:textId="77777777" w:rsidR="00F82926" w:rsidRDefault="00F82926" w:rsidP="00F44CDE">
      <w:r>
        <w:separator/>
      </w:r>
    </w:p>
  </w:footnote>
  <w:footnote w:type="continuationSeparator" w:id="0">
    <w:p w14:paraId="12F1F77B" w14:textId="77777777" w:rsidR="00F82926" w:rsidRDefault="00F82926" w:rsidP="00F44C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3DE02EC"/>
    <w:multiLevelType w:val="singleLevel"/>
    <w:tmpl w:val="C3DE02EC"/>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NjA2N2JiMmFhMWVhZDk2OWVhMmIyNjQyYTQ4OTdlMWIifQ=="/>
  </w:docVars>
  <w:rsids>
    <w:rsidRoot w:val="00172A27"/>
    <w:rsid w:val="DADF90E8"/>
    <w:rsid w:val="EFEF2F65"/>
    <w:rsid w:val="FF5344C9"/>
    <w:rsid w:val="000A4AE0"/>
    <w:rsid w:val="000E5A49"/>
    <w:rsid w:val="00113F09"/>
    <w:rsid w:val="00140845"/>
    <w:rsid w:val="00143685"/>
    <w:rsid w:val="00151006"/>
    <w:rsid w:val="00172A27"/>
    <w:rsid w:val="001C62A5"/>
    <w:rsid w:val="002410F1"/>
    <w:rsid w:val="002626ED"/>
    <w:rsid w:val="002630BB"/>
    <w:rsid w:val="002D5A42"/>
    <w:rsid w:val="00303F39"/>
    <w:rsid w:val="00340F58"/>
    <w:rsid w:val="003606D2"/>
    <w:rsid w:val="003C7B3B"/>
    <w:rsid w:val="003E2580"/>
    <w:rsid w:val="0040414A"/>
    <w:rsid w:val="00411CA3"/>
    <w:rsid w:val="00455D1F"/>
    <w:rsid w:val="00487B94"/>
    <w:rsid w:val="004C0647"/>
    <w:rsid w:val="004E43BF"/>
    <w:rsid w:val="00513911"/>
    <w:rsid w:val="005139D0"/>
    <w:rsid w:val="005574FC"/>
    <w:rsid w:val="005650CE"/>
    <w:rsid w:val="005A0FB6"/>
    <w:rsid w:val="00601F8C"/>
    <w:rsid w:val="00675481"/>
    <w:rsid w:val="006836D3"/>
    <w:rsid w:val="006A0494"/>
    <w:rsid w:val="006A36E9"/>
    <w:rsid w:val="00736BED"/>
    <w:rsid w:val="007624C9"/>
    <w:rsid w:val="00791204"/>
    <w:rsid w:val="00791594"/>
    <w:rsid w:val="00793BEA"/>
    <w:rsid w:val="007A799E"/>
    <w:rsid w:val="007B16B4"/>
    <w:rsid w:val="007C717F"/>
    <w:rsid w:val="00824069"/>
    <w:rsid w:val="008A5BFF"/>
    <w:rsid w:val="008B68A8"/>
    <w:rsid w:val="00901F30"/>
    <w:rsid w:val="00906F30"/>
    <w:rsid w:val="00922FDE"/>
    <w:rsid w:val="009B2288"/>
    <w:rsid w:val="00A27D06"/>
    <w:rsid w:val="00A3470B"/>
    <w:rsid w:val="00A364B9"/>
    <w:rsid w:val="00A46CB8"/>
    <w:rsid w:val="00AB710A"/>
    <w:rsid w:val="00AC0825"/>
    <w:rsid w:val="00AE5D9D"/>
    <w:rsid w:val="00AF1302"/>
    <w:rsid w:val="00B87A8B"/>
    <w:rsid w:val="00B92181"/>
    <w:rsid w:val="00C1070C"/>
    <w:rsid w:val="00C2285B"/>
    <w:rsid w:val="00C35910"/>
    <w:rsid w:val="00C617B0"/>
    <w:rsid w:val="00CB5A10"/>
    <w:rsid w:val="00CB6DD7"/>
    <w:rsid w:val="00CD3C1B"/>
    <w:rsid w:val="00D13D4D"/>
    <w:rsid w:val="00D5688F"/>
    <w:rsid w:val="00D83143"/>
    <w:rsid w:val="00DC3FE1"/>
    <w:rsid w:val="00DE3995"/>
    <w:rsid w:val="00DF14BB"/>
    <w:rsid w:val="00E622D7"/>
    <w:rsid w:val="00E865C2"/>
    <w:rsid w:val="00E91CEC"/>
    <w:rsid w:val="00EB4056"/>
    <w:rsid w:val="00F056B6"/>
    <w:rsid w:val="00F154B9"/>
    <w:rsid w:val="00F44CDE"/>
    <w:rsid w:val="00F52A8D"/>
    <w:rsid w:val="00F82926"/>
    <w:rsid w:val="00FA2CE6"/>
    <w:rsid w:val="00FD5BDA"/>
    <w:rsid w:val="010158D6"/>
    <w:rsid w:val="010E0070"/>
    <w:rsid w:val="01101675"/>
    <w:rsid w:val="01255120"/>
    <w:rsid w:val="012B64AF"/>
    <w:rsid w:val="012D2227"/>
    <w:rsid w:val="013435B5"/>
    <w:rsid w:val="01396E1E"/>
    <w:rsid w:val="013B0DE8"/>
    <w:rsid w:val="014063FE"/>
    <w:rsid w:val="01423F24"/>
    <w:rsid w:val="014A4B87"/>
    <w:rsid w:val="015754F6"/>
    <w:rsid w:val="01633E9B"/>
    <w:rsid w:val="01791910"/>
    <w:rsid w:val="018B2121"/>
    <w:rsid w:val="019329D2"/>
    <w:rsid w:val="019422A6"/>
    <w:rsid w:val="01987FE8"/>
    <w:rsid w:val="01B85F94"/>
    <w:rsid w:val="01C81F50"/>
    <w:rsid w:val="01CC1A40"/>
    <w:rsid w:val="01D84888"/>
    <w:rsid w:val="01DD1E9F"/>
    <w:rsid w:val="01DF5C17"/>
    <w:rsid w:val="01E07299"/>
    <w:rsid w:val="01F33470"/>
    <w:rsid w:val="01F571E8"/>
    <w:rsid w:val="01F82835"/>
    <w:rsid w:val="02094A42"/>
    <w:rsid w:val="021A1BEE"/>
    <w:rsid w:val="021A6C4F"/>
    <w:rsid w:val="022629C0"/>
    <w:rsid w:val="022E26FA"/>
    <w:rsid w:val="02385327"/>
    <w:rsid w:val="02663C42"/>
    <w:rsid w:val="02671768"/>
    <w:rsid w:val="026D5271"/>
    <w:rsid w:val="028B5457"/>
    <w:rsid w:val="029C58B6"/>
    <w:rsid w:val="029D33DC"/>
    <w:rsid w:val="02A1111E"/>
    <w:rsid w:val="02A429BD"/>
    <w:rsid w:val="02B0255C"/>
    <w:rsid w:val="02BC7D06"/>
    <w:rsid w:val="02CF7A3A"/>
    <w:rsid w:val="02D768EE"/>
    <w:rsid w:val="02F06A6B"/>
    <w:rsid w:val="03035935"/>
    <w:rsid w:val="03123DCA"/>
    <w:rsid w:val="03247659"/>
    <w:rsid w:val="03394EB3"/>
    <w:rsid w:val="033C0E47"/>
    <w:rsid w:val="034B4BE6"/>
    <w:rsid w:val="03522419"/>
    <w:rsid w:val="036C5C5C"/>
    <w:rsid w:val="036D7252"/>
    <w:rsid w:val="03710AF1"/>
    <w:rsid w:val="03763F75"/>
    <w:rsid w:val="037B196F"/>
    <w:rsid w:val="03830824"/>
    <w:rsid w:val="03962305"/>
    <w:rsid w:val="03990047"/>
    <w:rsid w:val="03A013D6"/>
    <w:rsid w:val="03A32AC2"/>
    <w:rsid w:val="03B7227C"/>
    <w:rsid w:val="03BA6178"/>
    <w:rsid w:val="03CA6453"/>
    <w:rsid w:val="03D41080"/>
    <w:rsid w:val="03E47515"/>
    <w:rsid w:val="03E77005"/>
    <w:rsid w:val="03EE3EEF"/>
    <w:rsid w:val="040C6A6B"/>
    <w:rsid w:val="04114AF1"/>
    <w:rsid w:val="04361479"/>
    <w:rsid w:val="043B2EAD"/>
    <w:rsid w:val="043D6C25"/>
    <w:rsid w:val="044E0E32"/>
    <w:rsid w:val="04504BAA"/>
    <w:rsid w:val="04675A50"/>
    <w:rsid w:val="046832BB"/>
    <w:rsid w:val="047168CE"/>
    <w:rsid w:val="049F51EA"/>
    <w:rsid w:val="04A24CDA"/>
    <w:rsid w:val="04A86794"/>
    <w:rsid w:val="04A9250C"/>
    <w:rsid w:val="04A942BA"/>
    <w:rsid w:val="04AE1936"/>
    <w:rsid w:val="04CA4A74"/>
    <w:rsid w:val="04D31337"/>
    <w:rsid w:val="04D72BD5"/>
    <w:rsid w:val="04DC01EC"/>
    <w:rsid w:val="04DF1A8A"/>
    <w:rsid w:val="04F05A45"/>
    <w:rsid w:val="04F10FBF"/>
    <w:rsid w:val="05015EA4"/>
    <w:rsid w:val="05031C1C"/>
    <w:rsid w:val="050B6D23"/>
    <w:rsid w:val="051A51B8"/>
    <w:rsid w:val="051C2619"/>
    <w:rsid w:val="052F2A11"/>
    <w:rsid w:val="054D10EA"/>
    <w:rsid w:val="054D2E98"/>
    <w:rsid w:val="05681A7F"/>
    <w:rsid w:val="056D353A"/>
    <w:rsid w:val="05760640"/>
    <w:rsid w:val="057A36E5"/>
    <w:rsid w:val="057D2165"/>
    <w:rsid w:val="0599432F"/>
    <w:rsid w:val="05B922DB"/>
    <w:rsid w:val="05BE3D95"/>
    <w:rsid w:val="05C649F8"/>
    <w:rsid w:val="05CF7D50"/>
    <w:rsid w:val="05D610DF"/>
    <w:rsid w:val="05E337FC"/>
    <w:rsid w:val="05F872A7"/>
    <w:rsid w:val="05FB28F4"/>
    <w:rsid w:val="060043AE"/>
    <w:rsid w:val="0601007B"/>
    <w:rsid w:val="061B2F96"/>
    <w:rsid w:val="061D6D0E"/>
    <w:rsid w:val="061E65E2"/>
    <w:rsid w:val="061F375B"/>
    <w:rsid w:val="06253E14"/>
    <w:rsid w:val="062E0F1B"/>
    <w:rsid w:val="062F07EF"/>
    <w:rsid w:val="064C13A1"/>
    <w:rsid w:val="06500E91"/>
    <w:rsid w:val="065A1D10"/>
    <w:rsid w:val="0661309E"/>
    <w:rsid w:val="06677F89"/>
    <w:rsid w:val="067803E8"/>
    <w:rsid w:val="068E5516"/>
    <w:rsid w:val="069B7C33"/>
    <w:rsid w:val="069F3BC7"/>
    <w:rsid w:val="06A42F8B"/>
    <w:rsid w:val="06A64F55"/>
    <w:rsid w:val="06B70F10"/>
    <w:rsid w:val="06C5449E"/>
    <w:rsid w:val="06E049A3"/>
    <w:rsid w:val="06E11AE9"/>
    <w:rsid w:val="06EA0626"/>
    <w:rsid w:val="06EC1647"/>
    <w:rsid w:val="071D689A"/>
    <w:rsid w:val="071E2D3E"/>
    <w:rsid w:val="073065CD"/>
    <w:rsid w:val="07372051"/>
    <w:rsid w:val="073F4A62"/>
    <w:rsid w:val="075F6EB2"/>
    <w:rsid w:val="07740BAF"/>
    <w:rsid w:val="078213BE"/>
    <w:rsid w:val="07846919"/>
    <w:rsid w:val="0788465B"/>
    <w:rsid w:val="07AD7A2B"/>
    <w:rsid w:val="07C03DF5"/>
    <w:rsid w:val="07C136C9"/>
    <w:rsid w:val="07C963AB"/>
    <w:rsid w:val="07E55609"/>
    <w:rsid w:val="07EC6998"/>
    <w:rsid w:val="07FD016F"/>
    <w:rsid w:val="080261BB"/>
    <w:rsid w:val="080B2B96"/>
    <w:rsid w:val="08485B98"/>
    <w:rsid w:val="085602B5"/>
    <w:rsid w:val="086329D2"/>
    <w:rsid w:val="08646E76"/>
    <w:rsid w:val="08901A19"/>
    <w:rsid w:val="08931509"/>
    <w:rsid w:val="08955281"/>
    <w:rsid w:val="089B03BE"/>
    <w:rsid w:val="08A34016"/>
    <w:rsid w:val="08A44C68"/>
    <w:rsid w:val="08A74FB5"/>
    <w:rsid w:val="08B34592"/>
    <w:rsid w:val="08BA4CE8"/>
    <w:rsid w:val="08C23B9D"/>
    <w:rsid w:val="08DC4C5E"/>
    <w:rsid w:val="08E21B49"/>
    <w:rsid w:val="08E25FED"/>
    <w:rsid w:val="08FF094D"/>
    <w:rsid w:val="08FF26FB"/>
    <w:rsid w:val="08FF6B9F"/>
    <w:rsid w:val="090B72F2"/>
    <w:rsid w:val="09102B5A"/>
    <w:rsid w:val="091066B6"/>
    <w:rsid w:val="09167A44"/>
    <w:rsid w:val="091C32AD"/>
    <w:rsid w:val="092E4D8E"/>
    <w:rsid w:val="0932487E"/>
    <w:rsid w:val="093D3223"/>
    <w:rsid w:val="09427B95"/>
    <w:rsid w:val="094C3466"/>
    <w:rsid w:val="09533E69"/>
    <w:rsid w:val="095C1C0B"/>
    <w:rsid w:val="095C5D9F"/>
    <w:rsid w:val="09631528"/>
    <w:rsid w:val="098966CE"/>
    <w:rsid w:val="098B21E0"/>
    <w:rsid w:val="099059BB"/>
    <w:rsid w:val="099B68C7"/>
    <w:rsid w:val="099E0166"/>
    <w:rsid w:val="09A432A2"/>
    <w:rsid w:val="09C340D7"/>
    <w:rsid w:val="09CB082F"/>
    <w:rsid w:val="09D92F4C"/>
    <w:rsid w:val="09ED2E9B"/>
    <w:rsid w:val="09ED69F7"/>
    <w:rsid w:val="0A1B7A08"/>
    <w:rsid w:val="0A2D14EA"/>
    <w:rsid w:val="0A397E8E"/>
    <w:rsid w:val="0A3B7763"/>
    <w:rsid w:val="0A4800D1"/>
    <w:rsid w:val="0A530F50"/>
    <w:rsid w:val="0A54545A"/>
    <w:rsid w:val="0A586566"/>
    <w:rsid w:val="0A6A629A"/>
    <w:rsid w:val="0A726EFC"/>
    <w:rsid w:val="0A7809B7"/>
    <w:rsid w:val="0A83110A"/>
    <w:rsid w:val="0A911A78"/>
    <w:rsid w:val="0A9652E1"/>
    <w:rsid w:val="0AA55524"/>
    <w:rsid w:val="0AB12CA8"/>
    <w:rsid w:val="0AC736EC"/>
    <w:rsid w:val="0ADD6A6C"/>
    <w:rsid w:val="0AEF1EE3"/>
    <w:rsid w:val="0AF049F1"/>
    <w:rsid w:val="0AFD2C6A"/>
    <w:rsid w:val="0AFF4C34"/>
    <w:rsid w:val="0B002E68"/>
    <w:rsid w:val="0B071D3B"/>
    <w:rsid w:val="0B0A5387"/>
    <w:rsid w:val="0B315523"/>
    <w:rsid w:val="0B3643CE"/>
    <w:rsid w:val="0B3E2722"/>
    <w:rsid w:val="0B5E230C"/>
    <w:rsid w:val="0B6131F9"/>
    <w:rsid w:val="0B8E5FB8"/>
    <w:rsid w:val="0B93537C"/>
    <w:rsid w:val="0B9A2BAF"/>
    <w:rsid w:val="0B9F3D21"/>
    <w:rsid w:val="0BB35A1E"/>
    <w:rsid w:val="0BC1638D"/>
    <w:rsid w:val="0BDE728B"/>
    <w:rsid w:val="0BE5207C"/>
    <w:rsid w:val="0BF121C8"/>
    <w:rsid w:val="0C14470F"/>
    <w:rsid w:val="0C152235"/>
    <w:rsid w:val="0C2A5CE1"/>
    <w:rsid w:val="0C3C5A14"/>
    <w:rsid w:val="0C434FF4"/>
    <w:rsid w:val="0C4843B9"/>
    <w:rsid w:val="0C684A5B"/>
    <w:rsid w:val="0C6C62F9"/>
    <w:rsid w:val="0C874EE1"/>
    <w:rsid w:val="0C886EAB"/>
    <w:rsid w:val="0C913FB2"/>
    <w:rsid w:val="0C943D3F"/>
    <w:rsid w:val="0C9D4705"/>
    <w:rsid w:val="0CA21D1B"/>
    <w:rsid w:val="0CA35A93"/>
    <w:rsid w:val="0CA43CE5"/>
    <w:rsid w:val="0CB05CCD"/>
    <w:rsid w:val="0CB33F28"/>
    <w:rsid w:val="0CB35CD6"/>
    <w:rsid w:val="0CB66C44"/>
    <w:rsid w:val="0CB832EC"/>
    <w:rsid w:val="0CC9374C"/>
    <w:rsid w:val="0D132C19"/>
    <w:rsid w:val="0D1D75F3"/>
    <w:rsid w:val="0D411534"/>
    <w:rsid w:val="0D4333E4"/>
    <w:rsid w:val="0D4C612B"/>
    <w:rsid w:val="0D523741"/>
    <w:rsid w:val="0D5A0848"/>
    <w:rsid w:val="0D74028F"/>
    <w:rsid w:val="0D853E34"/>
    <w:rsid w:val="0D98311E"/>
    <w:rsid w:val="0DA73361"/>
    <w:rsid w:val="0DAE2941"/>
    <w:rsid w:val="0DB8556E"/>
    <w:rsid w:val="0DC67C8B"/>
    <w:rsid w:val="0DCE6B40"/>
    <w:rsid w:val="0DD423A8"/>
    <w:rsid w:val="0DDE4FD5"/>
    <w:rsid w:val="0DEB5944"/>
    <w:rsid w:val="0DEE2D3E"/>
    <w:rsid w:val="0DFB5038"/>
    <w:rsid w:val="0DFC6BD2"/>
    <w:rsid w:val="0E05778A"/>
    <w:rsid w:val="0E107158"/>
    <w:rsid w:val="0E172295"/>
    <w:rsid w:val="0E19425F"/>
    <w:rsid w:val="0E20163B"/>
    <w:rsid w:val="0E2350DD"/>
    <w:rsid w:val="0E3E6D2A"/>
    <w:rsid w:val="0E455054"/>
    <w:rsid w:val="0E4A4418"/>
    <w:rsid w:val="0E5057A7"/>
    <w:rsid w:val="0E5139F9"/>
    <w:rsid w:val="0E5B6625"/>
    <w:rsid w:val="0E9C279A"/>
    <w:rsid w:val="0E9E4764"/>
    <w:rsid w:val="0EA53D44"/>
    <w:rsid w:val="0EAF6971"/>
    <w:rsid w:val="0ECA07E3"/>
    <w:rsid w:val="0ECA37AB"/>
    <w:rsid w:val="0EE7610B"/>
    <w:rsid w:val="0EFE5203"/>
    <w:rsid w:val="0F07055B"/>
    <w:rsid w:val="0F0E18EA"/>
    <w:rsid w:val="0F113188"/>
    <w:rsid w:val="0F334EAC"/>
    <w:rsid w:val="0F386966"/>
    <w:rsid w:val="0F40581B"/>
    <w:rsid w:val="0F5337A0"/>
    <w:rsid w:val="0F5B2655"/>
    <w:rsid w:val="0F7A2ADB"/>
    <w:rsid w:val="0F7D25CB"/>
    <w:rsid w:val="0F81030D"/>
    <w:rsid w:val="0F86406A"/>
    <w:rsid w:val="0F87169C"/>
    <w:rsid w:val="0F8C0A60"/>
    <w:rsid w:val="0FC14BAE"/>
    <w:rsid w:val="0FC4644C"/>
    <w:rsid w:val="0FC621C4"/>
    <w:rsid w:val="0FD20B69"/>
    <w:rsid w:val="0FD22917"/>
    <w:rsid w:val="0FD52192"/>
    <w:rsid w:val="0FEE5277"/>
    <w:rsid w:val="101271B8"/>
    <w:rsid w:val="102313C5"/>
    <w:rsid w:val="10233173"/>
    <w:rsid w:val="102A3812"/>
    <w:rsid w:val="102B2027"/>
    <w:rsid w:val="10317313"/>
    <w:rsid w:val="103A226A"/>
    <w:rsid w:val="103E1D5B"/>
    <w:rsid w:val="10525806"/>
    <w:rsid w:val="1053332C"/>
    <w:rsid w:val="105552F6"/>
    <w:rsid w:val="10797237"/>
    <w:rsid w:val="107B79D4"/>
    <w:rsid w:val="108A4FA0"/>
    <w:rsid w:val="109202F8"/>
    <w:rsid w:val="10B71B0D"/>
    <w:rsid w:val="10DE709A"/>
    <w:rsid w:val="10F62635"/>
    <w:rsid w:val="10F66D86"/>
    <w:rsid w:val="10F7015B"/>
    <w:rsid w:val="10FE773C"/>
    <w:rsid w:val="1111746F"/>
    <w:rsid w:val="111807FE"/>
    <w:rsid w:val="111B209C"/>
    <w:rsid w:val="11427A35"/>
    <w:rsid w:val="1146404D"/>
    <w:rsid w:val="115A0E16"/>
    <w:rsid w:val="115B2DE0"/>
    <w:rsid w:val="116752E1"/>
    <w:rsid w:val="116B3023"/>
    <w:rsid w:val="118063A3"/>
    <w:rsid w:val="118539B9"/>
    <w:rsid w:val="11877731"/>
    <w:rsid w:val="1191235E"/>
    <w:rsid w:val="119E6026"/>
    <w:rsid w:val="11A46535"/>
    <w:rsid w:val="11A958FA"/>
    <w:rsid w:val="11AB1672"/>
    <w:rsid w:val="11AE4D38"/>
    <w:rsid w:val="11B322D4"/>
    <w:rsid w:val="11BC06EC"/>
    <w:rsid w:val="11E44B84"/>
    <w:rsid w:val="11F34DC7"/>
    <w:rsid w:val="11F72B09"/>
    <w:rsid w:val="1209283C"/>
    <w:rsid w:val="120D4DF6"/>
    <w:rsid w:val="12176D07"/>
    <w:rsid w:val="122B630F"/>
    <w:rsid w:val="12306C33"/>
    <w:rsid w:val="12443874"/>
    <w:rsid w:val="12525F91"/>
    <w:rsid w:val="126A32DB"/>
    <w:rsid w:val="126D4B79"/>
    <w:rsid w:val="12751C80"/>
    <w:rsid w:val="127C300E"/>
    <w:rsid w:val="128B14A3"/>
    <w:rsid w:val="128D521B"/>
    <w:rsid w:val="12993BC0"/>
    <w:rsid w:val="12A03A65"/>
    <w:rsid w:val="12B427A8"/>
    <w:rsid w:val="12B66520"/>
    <w:rsid w:val="12B97DBE"/>
    <w:rsid w:val="12C34799"/>
    <w:rsid w:val="12D9220E"/>
    <w:rsid w:val="12D93FBD"/>
    <w:rsid w:val="12E0359D"/>
    <w:rsid w:val="12FB3F33"/>
    <w:rsid w:val="13076D7C"/>
    <w:rsid w:val="130D010A"/>
    <w:rsid w:val="1312127D"/>
    <w:rsid w:val="132A4818"/>
    <w:rsid w:val="134C29E0"/>
    <w:rsid w:val="1356560D"/>
    <w:rsid w:val="13573133"/>
    <w:rsid w:val="1367781A"/>
    <w:rsid w:val="136A10B9"/>
    <w:rsid w:val="137F4B64"/>
    <w:rsid w:val="138E124B"/>
    <w:rsid w:val="138E4DA7"/>
    <w:rsid w:val="13954548"/>
    <w:rsid w:val="13A4281C"/>
    <w:rsid w:val="13B567D8"/>
    <w:rsid w:val="13BA5B9C"/>
    <w:rsid w:val="13BD3535"/>
    <w:rsid w:val="13C94031"/>
    <w:rsid w:val="13C95DDF"/>
    <w:rsid w:val="13CF6C3F"/>
    <w:rsid w:val="140C03C2"/>
    <w:rsid w:val="14101C60"/>
    <w:rsid w:val="141554C8"/>
    <w:rsid w:val="1420103F"/>
    <w:rsid w:val="14377242"/>
    <w:rsid w:val="143C4803"/>
    <w:rsid w:val="143E4A1F"/>
    <w:rsid w:val="146D0E60"/>
    <w:rsid w:val="14900FF3"/>
    <w:rsid w:val="1494463F"/>
    <w:rsid w:val="14A405FA"/>
    <w:rsid w:val="14B545B5"/>
    <w:rsid w:val="14BE16BC"/>
    <w:rsid w:val="14C842E9"/>
    <w:rsid w:val="14CD1594"/>
    <w:rsid w:val="14E05AD6"/>
    <w:rsid w:val="14F450DE"/>
    <w:rsid w:val="14F72E20"/>
    <w:rsid w:val="14FC0436"/>
    <w:rsid w:val="14FC1CB2"/>
    <w:rsid w:val="15145780"/>
    <w:rsid w:val="151D2886"/>
    <w:rsid w:val="1527322A"/>
    <w:rsid w:val="152E4A94"/>
    <w:rsid w:val="1537321C"/>
    <w:rsid w:val="15632701"/>
    <w:rsid w:val="158226E9"/>
    <w:rsid w:val="1598015F"/>
    <w:rsid w:val="159D7523"/>
    <w:rsid w:val="15B43264"/>
    <w:rsid w:val="15B531C4"/>
    <w:rsid w:val="15B9101B"/>
    <w:rsid w:val="15CC5337"/>
    <w:rsid w:val="15D03F7F"/>
    <w:rsid w:val="15DF7B3C"/>
    <w:rsid w:val="161B48EC"/>
    <w:rsid w:val="162163A6"/>
    <w:rsid w:val="16297009"/>
    <w:rsid w:val="162B2BE7"/>
    <w:rsid w:val="16353C00"/>
    <w:rsid w:val="163D0D06"/>
    <w:rsid w:val="164200CB"/>
    <w:rsid w:val="164976AB"/>
    <w:rsid w:val="164E081E"/>
    <w:rsid w:val="165027E8"/>
    <w:rsid w:val="16612C47"/>
    <w:rsid w:val="16726C02"/>
    <w:rsid w:val="16834DE7"/>
    <w:rsid w:val="16963CE4"/>
    <w:rsid w:val="169A3A63"/>
    <w:rsid w:val="169F1079"/>
    <w:rsid w:val="16AB2114"/>
    <w:rsid w:val="16AF1032"/>
    <w:rsid w:val="16DE4297"/>
    <w:rsid w:val="16ED0036"/>
    <w:rsid w:val="16F2564D"/>
    <w:rsid w:val="16FC296F"/>
    <w:rsid w:val="16FD03AA"/>
    <w:rsid w:val="170470C4"/>
    <w:rsid w:val="170610F8"/>
    <w:rsid w:val="170D692B"/>
    <w:rsid w:val="171C60F0"/>
    <w:rsid w:val="1720665E"/>
    <w:rsid w:val="172123D6"/>
    <w:rsid w:val="17487963"/>
    <w:rsid w:val="17604CAC"/>
    <w:rsid w:val="17620A24"/>
    <w:rsid w:val="17680005"/>
    <w:rsid w:val="177249E0"/>
    <w:rsid w:val="17742506"/>
    <w:rsid w:val="177647F5"/>
    <w:rsid w:val="17797B1C"/>
    <w:rsid w:val="177B1AE6"/>
    <w:rsid w:val="17822E75"/>
    <w:rsid w:val="17836BED"/>
    <w:rsid w:val="17872239"/>
    <w:rsid w:val="179901BE"/>
    <w:rsid w:val="179B7A92"/>
    <w:rsid w:val="17A54DB5"/>
    <w:rsid w:val="17BF5E77"/>
    <w:rsid w:val="17C27715"/>
    <w:rsid w:val="17D92D71"/>
    <w:rsid w:val="17E21B65"/>
    <w:rsid w:val="17E551B2"/>
    <w:rsid w:val="17EC4792"/>
    <w:rsid w:val="17F51899"/>
    <w:rsid w:val="17FF44C5"/>
    <w:rsid w:val="181B2107"/>
    <w:rsid w:val="181F6915"/>
    <w:rsid w:val="18441ED8"/>
    <w:rsid w:val="18730A0F"/>
    <w:rsid w:val="187C5B16"/>
    <w:rsid w:val="1890511D"/>
    <w:rsid w:val="18957247"/>
    <w:rsid w:val="189A41EE"/>
    <w:rsid w:val="18A4506D"/>
    <w:rsid w:val="18A701A3"/>
    <w:rsid w:val="18A8690B"/>
    <w:rsid w:val="18C20F1E"/>
    <w:rsid w:val="18C80D5B"/>
    <w:rsid w:val="18D42577"/>
    <w:rsid w:val="18DA0A8E"/>
    <w:rsid w:val="18DA45EA"/>
    <w:rsid w:val="18E11E1D"/>
    <w:rsid w:val="19157D18"/>
    <w:rsid w:val="191915B7"/>
    <w:rsid w:val="192166BD"/>
    <w:rsid w:val="19227D58"/>
    <w:rsid w:val="193208CA"/>
    <w:rsid w:val="19393A07"/>
    <w:rsid w:val="193F08F1"/>
    <w:rsid w:val="194F4FD8"/>
    <w:rsid w:val="19526877"/>
    <w:rsid w:val="195E521C"/>
    <w:rsid w:val="19722A75"/>
    <w:rsid w:val="19766A09"/>
    <w:rsid w:val="19856C4C"/>
    <w:rsid w:val="19923117"/>
    <w:rsid w:val="19946E8F"/>
    <w:rsid w:val="199724DC"/>
    <w:rsid w:val="199926F8"/>
    <w:rsid w:val="199B1FCC"/>
    <w:rsid w:val="19A05834"/>
    <w:rsid w:val="19BB3B6B"/>
    <w:rsid w:val="19C239FC"/>
    <w:rsid w:val="19C77265"/>
    <w:rsid w:val="19DC4392"/>
    <w:rsid w:val="19ED3EA6"/>
    <w:rsid w:val="19F17E3E"/>
    <w:rsid w:val="19F33BB6"/>
    <w:rsid w:val="19F53DD2"/>
    <w:rsid w:val="19F93196"/>
    <w:rsid w:val="1A0A7151"/>
    <w:rsid w:val="1A18186E"/>
    <w:rsid w:val="1A271AB1"/>
    <w:rsid w:val="1A3D5039"/>
    <w:rsid w:val="1A3F282E"/>
    <w:rsid w:val="1A46462D"/>
    <w:rsid w:val="1A4C776A"/>
    <w:rsid w:val="1A524EDB"/>
    <w:rsid w:val="1A676352"/>
    <w:rsid w:val="1A69031C"/>
    <w:rsid w:val="1A6920CA"/>
    <w:rsid w:val="1A693E78"/>
    <w:rsid w:val="1A6E256B"/>
    <w:rsid w:val="1A833080"/>
    <w:rsid w:val="1A89451A"/>
    <w:rsid w:val="1A8C7B66"/>
    <w:rsid w:val="1A930EF5"/>
    <w:rsid w:val="1A976C37"/>
    <w:rsid w:val="1A9B65D2"/>
    <w:rsid w:val="1AB05F4B"/>
    <w:rsid w:val="1AB23A71"/>
    <w:rsid w:val="1ABF618E"/>
    <w:rsid w:val="1ACE63D1"/>
    <w:rsid w:val="1AD25EC1"/>
    <w:rsid w:val="1ADF7F33"/>
    <w:rsid w:val="1AF916A0"/>
    <w:rsid w:val="1B281F85"/>
    <w:rsid w:val="1B4641B9"/>
    <w:rsid w:val="1B5B47D9"/>
    <w:rsid w:val="1B7C7BDB"/>
    <w:rsid w:val="1B7E7DF7"/>
    <w:rsid w:val="1B80591D"/>
    <w:rsid w:val="1B811695"/>
    <w:rsid w:val="1BAA299A"/>
    <w:rsid w:val="1BAB226E"/>
    <w:rsid w:val="1BB235FD"/>
    <w:rsid w:val="1BB27AA1"/>
    <w:rsid w:val="1BBE4697"/>
    <w:rsid w:val="1BC577D4"/>
    <w:rsid w:val="1BCD6688"/>
    <w:rsid w:val="1BD87507"/>
    <w:rsid w:val="1BDB2B53"/>
    <w:rsid w:val="1BDD4B1E"/>
    <w:rsid w:val="1BE13EE2"/>
    <w:rsid w:val="1BEC2FB1"/>
    <w:rsid w:val="1BEF4851"/>
    <w:rsid w:val="1BF16EB2"/>
    <w:rsid w:val="1C076002"/>
    <w:rsid w:val="1C0E117B"/>
    <w:rsid w:val="1C0F4EF3"/>
    <w:rsid w:val="1C0F6CA1"/>
    <w:rsid w:val="1C13053F"/>
    <w:rsid w:val="1C273FEB"/>
    <w:rsid w:val="1C2838BF"/>
    <w:rsid w:val="1C297D63"/>
    <w:rsid w:val="1C393D1E"/>
    <w:rsid w:val="1C395ACC"/>
    <w:rsid w:val="1C3A1F70"/>
    <w:rsid w:val="1C5B1EE6"/>
    <w:rsid w:val="1C6B037B"/>
    <w:rsid w:val="1C7E01AB"/>
    <w:rsid w:val="1C8C20A0"/>
    <w:rsid w:val="1C8E7BC6"/>
    <w:rsid w:val="1CD13F56"/>
    <w:rsid w:val="1CD852E5"/>
    <w:rsid w:val="1CF3211F"/>
    <w:rsid w:val="1CF85987"/>
    <w:rsid w:val="1D4D7A81"/>
    <w:rsid w:val="1D507571"/>
    <w:rsid w:val="1D5E1C8E"/>
    <w:rsid w:val="1D6848BB"/>
    <w:rsid w:val="1D69418F"/>
    <w:rsid w:val="1D6B6159"/>
    <w:rsid w:val="1D9A259A"/>
    <w:rsid w:val="1DA43419"/>
    <w:rsid w:val="1DA67191"/>
    <w:rsid w:val="1DA90A2F"/>
    <w:rsid w:val="1DB01DBE"/>
    <w:rsid w:val="1DCD0BC2"/>
    <w:rsid w:val="1E0A5972"/>
    <w:rsid w:val="1E122A78"/>
    <w:rsid w:val="1E365EE6"/>
    <w:rsid w:val="1E380731"/>
    <w:rsid w:val="1E391DB3"/>
    <w:rsid w:val="1E3D7AF5"/>
    <w:rsid w:val="1E4744D0"/>
    <w:rsid w:val="1E4C7D38"/>
    <w:rsid w:val="1E562965"/>
    <w:rsid w:val="1E57048B"/>
    <w:rsid w:val="1E672DC4"/>
    <w:rsid w:val="1E6A4663"/>
    <w:rsid w:val="1E733517"/>
    <w:rsid w:val="1E766B63"/>
    <w:rsid w:val="1E7948A6"/>
    <w:rsid w:val="1E79767A"/>
    <w:rsid w:val="1E7A2AF8"/>
    <w:rsid w:val="1E7E3C6A"/>
    <w:rsid w:val="1E805C34"/>
    <w:rsid w:val="1E8219AC"/>
    <w:rsid w:val="1E854FF8"/>
    <w:rsid w:val="1E894AE9"/>
    <w:rsid w:val="1E934CC5"/>
    <w:rsid w:val="1E960FB4"/>
    <w:rsid w:val="1E982F7E"/>
    <w:rsid w:val="1EA31703"/>
    <w:rsid w:val="1EB61656"/>
    <w:rsid w:val="1EBC3110"/>
    <w:rsid w:val="1EDB2E6A"/>
    <w:rsid w:val="1EEC5078"/>
    <w:rsid w:val="1EED151B"/>
    <w:rsid w:val="1EF81C6E"/>
    <w:rsid w:val="1F070103"/>
    <w:rsid w:val="1F0C1276"/>
    <w:rsid w:val="1F120F82"/>
    <w:rsid w:val="1F234F3D"/>
    <w:rsid w:val="1F443106"/>
    <w:rsid w:val="1F642E60"/>
    <w:rsid w:val="1F705CA9"/>
    <w:rsid w:val="1F75506D"/>
    <w:rsid w:val="1F784B5D"/>
    <w:rsid w:val="1F841754"/>
    <w:rsid w:val="1F8E612F"/>
    <w:rsid w:val="1F9A4AD4"/>
    <w:rsid w:val="1FA0658E"/>
    <w:rsid w:val="1FB913FE"/>
    <w:rsid w:val="1FC35DD8"/>
    <w:rsid w:val="1FC44102"/>
    <w:rsid w:val="1FCD6C57"/>
    <w:rsid w:val="1FD955FC"/>
    <w:rsid w:val="1FE16BA6"/>
    <w:rsid w:val="1FE826D6"/>
    <w:rsid w:val="1FEA5A5B"/>
    <w:rsid w:val="1FEB3581"/>
    <w:rsid w:val="1FEB532F"/>
    <w:rsid w:val="1FFE1506"/>
    <w:rsid w:val="20062169"/>
    <w:rsid w:val="20210D51"/>
    <w:rsid w:val="20450EE3"/>
    <w:rsid w:val="204C4020"/>
    <w:rsid w:val="205E3D53"/>
    <w:rsid w:val="20601879"/>
    <w:rsid w:val="206F5F60"/>
    <w:rsid w:val="20767191"/>
    <w:rsid w:val="2080016D"/>
    <w:rsid w:val="20880DD0"/>
    <w:rsid w:val="20A26336"/>
    <w:rsid w:val="20B147CB"/>
    <w:rsid w:val="20B14FC9"/>
    <w:rsid w:val="20B41BC5"/>
    <w:rsid w:val="20BB2F53"/>
    <w:rsid w:val="20BE47F2"/>
    <w:rsid w:val="20F16975"/>
    <w:rsid w:val="20F46465"/>
    <w:rsid w:val="210E59D0"/>
    <w:rsid w:val="21132D8F"/>
    <w:rsid w:val="21333432"/>
    <w:rsid w:val="213A27DA"/>
    <w:rsid w:val="21442F49"/>
    <w:rsid w:val="214A6696"/>
    <w:rsid w:val="215F7D83"/>
    <w:rsid w:val="21676C37"/>
    <w:rsid w:val="21696E53"/>
    <w:rsid w:val="216E294C"/>
    <w:rsid w:val="21787096"/>
    <w:rsid w:val="21A8172A"/>
    <w:rsid w:val="21A97250"/>
    <w:rsid w:val="21C267AA"/>
    <w:rsid w:val="21C80515"/>
    <w:rsid w:val="21CA5B44"/>
    <w:rsid w:val="21CB18BC"/>
    <w:rsid w:val="21CE6CB6"/>
    <w:rsid w:val="21D342CD"/>
    <w:rsid w:val="21DD6EFA"/>
    <w:rsid w:val="21DD6F82"/>
    <w:rsid w:val="21DE339D"/>
    <w:rsid w:val="21DF0EC4"/>
    <w:rsid w:val="21E11A55"/>
    <w:rsid w:val="21E5472C"/>
    <w:rsid w:val="21F4496F"/>
    <w:rsid w:val="21F91F85"/>
    <w:rsid w:val="21FA5CFD"/>
    <w:rsid w:val="21FE759C"/>
    <w:rsid w:val="22032E04"/>
    <w:rsid w:val="220F3557"/>
    <w:rsid w:val="222F3BF9"/>
    <w:rsid w:val="22457E73"/>
    <w:rsid w:val="225C42C2"/>
    <w:rsid w:val="22603DB2"/>
    <w:rsid w:val="226A2E83"/>
    <w:rsid w:val="22717D6E"/>
    <w:rsid w:val="227F44DD"/>
    <w:rsid w:val="229972C4"/>
    <w:rsid w:val="22A2261D"/>
    <w:rsid w:val="22A87507"/>
    <w:rsid w:val="22AA4008"/>
    <w:rsid w:val="22BF31CF"/>
    <w:rsid w:val="22C500B9"/>
    <w:rsid w:val="22CE51C0"/>
    <w:rsid w:val="22D95913"/>
    <w:rsid w:val="22E449E3"/>
    <w:rsid w:val="22F369D5"/>
    <w:rsid w:val="23040BE2"/>
    <w:rsid w:val="23127FC4"/>
    <w:rsid w:val="23144B9D"/>
    <w:rsid w:val="231D7EF5"/>
    <w:rsid w:val="232267E1"/>
    <w:rsid w:val="232272BA"/>
    <w:rsid w:val="23440432"/>
    <w:rsid w:val="234F5BD5"/>
    <w:rsid w:val="23580F2E"/>
    <w:rsid w:val="235A6A54"/>
    <w:rsid w:val="236B6EB3"/>
    <w:rsid w:val="2378337E"/>
    <w:rsid w:val="23BA3996"/>
    <w:rsid w:val="23C30A9D"/>
    <w:rsid w:val="23CE11F0"/>
    <w:rsid w:val="23D34A58"/>
    <w:rsid w:val="23FC3FAF"/>
    <w:rsid w:val="240A66CC"/>
    <w:rsid w:val="240E783E"/>
    <w:rsid w:val="241370C7"/>
    <w:rsid w:val="242F7A0E"/>
    <w:rsid w:val="24303C58"/>
    <w:rsid w:val="2446347C"/>
    <w:rsid w:val="24857B00"/>
    <w:rsid w:val="249064A5"/>
    <w:rsid w:val="24AF2DCF"/>
    <w:rsid w:val="24B30B11"/>
    <w:rsid w:val="24B52DA6"/>
    <w:rsid w:val="24F1163A"/>
    <w:rsid w:val="250B71ED"/>
    <w:rsid w:val="25184E18"/>
    <w:rsid w:val="25203CCD"/>
    <w:rsid w:val="25333A00"/>
    <w:rsid w:val="25427AD9"/>
    <w:rsid w:val="255B2F57"/>
    <w:rsid w:val="255B6AB3"/>
    <w:rsid w:val="25636F8E"/>
    <w:rsid w:val="25761B3F"/>
    <w:rsid w:val="257858B7"/>
    <w:rsid w:val="258B056D"/>
    <w:rsid w:val="258B55EA"/>
    <w:rsid w:val="2593624D"/>
    <w:rsid w:val="25973F8F"/>
    <w:rsid w:val="25A16BBC"/>
    <w:rsid w:val="25AC730F"/>
    <w:rsid w:val="25BA7C7E"/>
    <w:rsid w:val="25BD151C"/>
    <w:rsid w:val="25CA1722"/>
    <w:rsid w:val="25D0124F"/>
    <w:rsid w:val="25D6438C"/>
    <w:rsid w:val="25E1345C"/>
    <w:rsid w:val="25E940BF"/>
    <w:rsid w:val="25ED1E01"/>
    <w:rsid w:val="261F3F85"/>
    <w:rsid w:val="262477ED"/>
    <w:rsid w:val="26306192"/>
    <w:rsid w:val="26323CB8"/>
    <w:rsid w:val="26350EDE"/>
    <w:rsid w:val="26395046"/>
    <w:rsid w:val="263A2B6C"/>
    <w:rsid w:val="264439EB"/>
    <w:rsid w:val="264B2FCC"/>
    <w:rsid w:val="266371B1"/>
    <w:rsid w:val="266A3452"/>
    <w:rsid w:val="267947AD"/>
    <w:rsid w:val="26864004"/>
    <w:rsid w:val="268B161A"/>
    <w:rsid w:val="269946C8"/>
    <w:rsid w:val="26A1499A"/>
    <w:rsid w:val="26BC17D3"/>
    <w:rsid w:val="26C30DB4"/>
    <w:rsid w:val="26C54B2C"/>
    <w:rsid w:val="26F1147D"/>
    <w:rsid w:val="26F40F6D"/>
    <w:rsid w:val="26FD42C6"/>
    <w:rsid w:val="27033415"/>
    <w:rsid w:val="27037402"/>
    <w:rsid w:val="27054F28"/>
    <w:rsid w:val="270D202F"/>
    <w:rsid w:val="27201D62"/>
    <w:rsid w:val="272730F1"/>
    <w:rsid w:val="272950BB"/>
    <w:rsid w:val="273521C0"/>
    <w:rsid w:val="273571C2"/>
    <w:rsid w:val="274C0DA9"/>
    <w:rsid w:val="27533EE6"/>
    <w:rsid w:val="27547C5E"/>
    <w:rsid w:val="27565784"/>
    <w:rsid w:val="275C5533"/>
    <w:rsid w:val="275E288B"/>
    <w:rsid w:val="27773922"/>
    <w:rsid w:val="277B168E"/>
    <w:rsid w:val="277B343D"/>
    <w:rsid w:val="278B76FA"/>
    <w:rsid w:val="27A136AD"/>
    <w:rsid w:val="27A6670B"/>
    <w:rsid w:val="27BD3A55"/>
    <w:rsid w:val="27DA0163"/>
    <w:rsid w:val="27E92A9C"/>
    <w:rsid w:val="27EE3C0E"/>
    <w:rsid w:val="27FF406E"/>
    <w:rsid w:val="280B2A12"/>
    <w:rsid w:val="28302479"/>
    <w:rsid w:val="28304227"/>
    <w:rsid w:val="284B72B3"/>
    <w:rsid w:val="28620159"/>
    <w:rsid w:val="28694B8B"/>
    <w:rsid w:val="287E31E4"/>
    <w:rsid w:val="28812CD5"/>
    <w:rsid w:val="288E0F4E"/>
    <w:rsid w:val="289B3D96"/>
    <w:rsid w:val="28AF339E"/>
    <w:rsid w:val="28CA642A"/>
    <w:rsid w:val="28CD1A76"/>
    <w:rsid w:val="28D42E04"/>
    <w:rsid w:val="28E05C4D"/>
    <w:rsid w:val="28E619B2"/>
    <w:rsid w:val="2903193C"/>
    <w:rsid w:val="2907142C"/>
    <w:rsid w:val="291E22D1"/>
    <w:rsid w:val="2939710B"/>
    <w:rsid w:val="293B10D5"/>
    <w:rsid w:val="29565F0F"/>
    <w:rsid w:val="296879F1"/>
    <w:rsid w:val="296C128F"/>
    <w:rsid w:val="296F65CE"/>
    <w:rsid w:val="29763EBB"/>
    <w:rsid w:val="298011DE"/>
    <w:rsid w:val="2987431B"/>
    <w:rsid w:val="298962E5"/>
    <w:rsid w:val="298F31CF"/>
    <w:rsid w:val="29930F11"/>
    <w:rsid w:val="299741EC"/>
    <w:rsid w:val="29A053DC"/>
    <w:rsid w:val="29A50C45"/>
    <w:rsid w:val="29A70519"/>
    <w:rsid w:val="29AA0009"/>
    <w:rsid w:val="29BD1AEA"/>
    <w:rsid w:val="29D54FEB"/>
    <w:rsid w:val="29E51041"/>
    <w:rsid w:val="29E7300B"/>
    <w:rsid w:val="29F319B0"/>
    <w:rsid w:val="2A0B0ADC"/>
    <w:rsid w:val="2A1B583C"/>
    <w:rsid w:val="2A247DBB"/>
    <w:rsid w:val="2A306760"/>
    <w:rsid w:val="2A4C2E6E"/>
    <w:rsid w:val="2A50295E"/>
    <w:rsid w:val="2A522B7B"/>
    <w:rsid w:val="2A5561C7"/>
    <w:rsid w:val="2A614B6C"/>
    <w:rsid w:val="2A6A7EA4"/>
    <w:rsid w:val="2A7051A6"/>
    <w:rsid w:val="2A7725E1"/>
    <w:rsid w:val="2A77438F"/>
    <w:rsid w:val="2A7A3E7F"/>
    <w:rsid w:val="2A862824"/>
    <w:rsid w:val="2AA0706D"/>
    <w:rsid w:val="2AA9206F"/>
    <w:rsid w:val="2AAA27D6"/>
    <w:rsid w:val="2AC05D36"/>
    <w:rsid w:val="2AE01F34"/>
    <w:rsid w:val="2AE928C2"/>
    <w:rsid w:val="2AF91248"/>
    <w:rsid w:val="2AFB4977"/>
    <w:rsid w:val="2B277B63"/>
    <w:rsid w:val="2B2C517A"/>
    <w:rsid w:val="2B2D7144"/>
    <w:rsid w:val="2B3109E2"/>
    <w:rsid w:val="2B3E4EAD"/>
    <w:rsid w:val="2B591CE7"/>
    <w:rsid w:val="2B667F60"/>
    <w:rsid w:val="2B69251F"/>
    <w:rsid w:val="2B7E7AB4"/>
    <w:rsid w:val="2B940F71"/>
    <w:rsid w:val="2B944ACD"/>
    <w:rsid w:val="2B9D1BD3"/>
    <w:rsid w:val="2B9E594C"/>
    <w:rsid w:val="2BB84C5F"/>
    <w:rsid w:val="2BBF5FEE"/>
    <w:rsid w:val="2BC01D66"/>
    <w:rsid w:val="2BD82C0B"/>
    <w:rsid w:val="2BE45A54"/>
    <w:rsid w:val="2BF043F9"/>
    <w:rsid w:val="2BFB2D9E"/>
    <w:rsid w:val="2C0559CB"/>
    <w:rsid w:val="2C075DEF"/>
    <w:rsid w:val="2C1D0480"/>
    <w:rsid w:val="2C293467"/>
    <w:rsid w:val="2C4C53A8"/>
    <w:rsid w:val="2C55425C"/>
    <w:rsid w:val="2C5B48AD"/>
    <w:rsid w:val="2C624BCB"/>
    <w:rsid w:val="2C78619D"/>
    <w:rsid w:val="2C7D37B3"/>
    <w:rsid w:val="2C82701B"/>
    <w:rsid w:val="2C866B0B"/>
    <w:rsid w:val="2CA2059A"/>
    <w:rsid w:val="2CA90A4C"/>
    <w:rsid w:val="2CB76CC5"/>
    <w:rsid w:val="2CC80ED2"/>
    <w:rsid w:val="2CDB7927"/>
    <w:rsid w:val="2CDC2BCF"/>
    <w:rsid w:val="2CDF1132"/>
    <w:rsid w:val="2CED6B8B"/>
    <w:rsid w:val="2CF25F4F"/>
    <w:rsid w:val="2D0A14EA"/>
    <w:rsid w:val="2D1063D5"/>
    <w:rsid w:val="2D151D27"/>
    <w:rsid w:val="2D1E6D44"/>
    <w:rsid w:val="2D2A56E9"/>
    <w:rsid w:val="2D2D4762"/>
    <w:rsid w:val="2D3A16A4"/>
    <w:rsid w:val="2D426ED6"/>
    <w:rsid w:val="2D4A5D8B"/>
    <w:rsid w:val="2D6230D5"/>
    <w:rsid w:val="2D684463"/>
    <w:rsid w:val="2D81296D"/>
    <w:rsid w:val="2D847A77"/>
    <w:rsid w:val="2D9214E0"/>
    <w:rsid w:val="2DA3549B"/>
    <w:rsid w:val="2DAE5947"/>
    <w:rsid w:val="2DB17BB8"/>
    <w:rsid w:val="2DB651CE"/>
    <w:rsid w:val="2DC0604D"/>
    <w:rsid w:val="2DCB1181"/>
    <w:rsid w:val="2DD83397"/>
    <w:rsid w:val="2DDD275B"/>
    <w:rsid w:val="2DDE64D3"/>
    <w:rsid w:val="2DE6082D"/>
    <w:rsid w:val="2DEC299E"/>
    <w:rsid w:val="2E0925B3"/>
    <w:rsid w:val="2E232138"/>
    <w:rsid w:val="2E3A7BAD"/>
    <w:rsid w:val="2E426A62"/>
    <w:rsid w:val="2E67471B"/>
    <w:rsid w:val="2E7555D3"/>
    <w:rsid w:val="2E8B0409"/>
    <w:rsid w:val="2E933762"/>
    <w:rsid w:val="2E955B25"/>
    <w:rsid w:val="2E9C2616"/>
    <w:rsid w:val="2EBF4557"/>
    <w:rsid w:val="2EC92CDF"/>
    <w:rsid w:val="2EDF0755"/>
    <w:rsid w:val="2EE43FBD"/>
    <w:rsid w:val="2EF73CF0"/>
    <w:rsid w:val="2EFF6701"/>
    <w:rsid w:val="2F0707A6"/>
    <w:rsid w:val="2F0E56BC"/>
    <w:rsid w:val="2F104DB2"/>
    <w:rsid w:val="2F340AA1"/>
    <w:rsid w:val="2F34284F"/>
    <w:rsid w:val="2F3960B7"/>
    <w:rsid w:val="2F4405B8"/>
    <w:rsid w:val="2F7C5FA4"/>
    <w:rsid w:val="2F7D258E"/>
    <w:rsid w:val="2F7E3ACA"/>
    <w:rsid w:val="2F884949"/>
    <w:rsid w:val="2F990904"/>
    <w:rsid w:val="2FAF6379"/>
    <w:rsid w:val="2FB76FDC"/>
    <w:rsid w:val="2FD951A4"/>
    <w:rsid w:val="2FDB716E"/>
    <w:rsid w:val="2FE34275"/>
    <w:rsid w:val="2FE853E7"/>
    <w:rsid w:val="2FF41FDE"/>
    <w:rsid w:val="2FF95846"/>
    <w:rsid w:val="2FF975F4"/>
    <w:rsid w:val="2FFB15BE"/>
    <w:rsid w:val="30006BD5"/>
    <w:rsid w:val="300246FB"/>
    <w:rsid w:val="30136908"/>
    <w:rsid w:val="302503E9"/>
    <w:rsid w:val="303B19BB"/>
    <w:rsid w:val="303B5E5F"/>
    <w:rsid w:val="30427C69"/>
    <w:rsid w:val="304765B2"/>
    <w:rsid w:val="304A7E50"/>
    <w:rsid w:val="304C1E1A"/>
    <w:rsid w:val="304F4A62"/>
    <w:rsid w:val="30515682"/>
    <w:rsid w:val="305B02AF"/>
    <w:rsid w:val="30662EDC"/>
    <w:rsid w:val="306929CC"/>
    <w:rsid w:val="3078676B"/>
    <w:rsid w:val="308C2216"/>
    <w:rsid w:val="309061AB"/>
    <w:rsid w:val="309D08C8"/>
    <w:rsid w:val="30A74FC6"/>
    <w:rsid w:val="30AE4883"/>
    <w:rsid w:val="30B73737"/>
    <w:rsid w:val="30B8125D"/>
    <w:rsid w:val="30C22D2D"/>
    <w:rsid w:val="30C714A1"/>
    <w:rsid w:val="30C95219"/>
    <w:rsid w:val="30D92B5A"/>
    <w:rsid w:val="30E167FB"/>
    <w:rsid w:val="30E6401D"/>
    <w:rsid w:val="30EE2ED1"/>
    <w:rsid w:val="30FC0B0B"/>
    <w:rsid w:val="3115220C"/>
    <w:rsid w:val="312468F3"/>
    <w:rsid w:val="312B4CBC"/>
    <w:rsid w:val="313A7EC4"/>
    <w:rsid w:val="313F54DB"/>
    <w:rsid w:val="3163566D"/>
    <w:rsid w:val="316E7B6E"/>
    <w:rsid w:val="317A6513"/>
    <w:rsid w:val="318555E4"/>
    <w:rsid w:val="319770C5"/>
    <w:rsid w:val="31A041CB"/>
    <w:rsid w:val="31B00187"/>
    <w:rsid w:val="31B163D9"/>
    <w:rsid w:val="31D40319"/>
    <w:rsid w:val="31D420C7"/>
    <w:rsid w:val="31D46359"/>
    <w:rsid w:val="31E340B8"/>
    <w:rsid w:val="31E85B72"/>
    <w:rsid w:val="320209E2"/>
    <w:rsid w:val="3255145A"/>
    <w:rsid w:val="325D3E6B"/>
    <w:rsid w:val="326F1DF0"/>
    <w:rsid w:val="327613D0"/>
    <w:rsid w:val="327F0285"/>
    <w:rsid w:val="3281224F"/>
    <w:rsid w:val="32933D30"/>
    <w:rsid w:val="329830F5"/>
    <w:rsid w:val="329E77A1"/>
    <w:rsid w:val="32A6659A"/>
    <w:rsid w:val="32AE0B6A"/>
    <w:rsid w:val="32BF0681"/>
    <w:rsid w:val="32BF4B25"/>
    <w:rsid w:val="32D3237F"/>
    <w:rsid w:val="32DA370D"/>
    <w:rsid w:val="32FA3DAF"/>
    <w:rsid w:val="3307027A"/>
    <w:rsid w:val="33096CA6"/>
    <w:rsid w:val="330B38C7"/>
    <w:rsid w:val="3310712F"/>
    <w:rsid w:val="331D7A9E"/>
    <w:rsid w:val="331E75B3"/>
    <w:rsid w:val="33233306"/>
    <w:rsid w:val="332B5D17"/>
    <w:rsid w:val="3330332D"/>
    <w:rsid w:val="33380434"/>
    <w:rsid w:val="334B0167"/>
    <w:rsid w:val="3350487A"/>
    <w:rsid w:val="335334BF"/>
    <w:rsid w:val="336456CD"/>
    <w:rsid w:val="336A0A99"/>
    <w:rsid w:val="336D4581"/>
    <w:rsid w:val="336E20A7"/>
    <w:rsid w:val="336E3E55"/>
    <w:rsid w:val="33704071"/>
    <w:rsid w:val="33743B62"/>
    <w:rsid w:val="33745910"/>
    <w:rsid w:val="33751688"/>
    <w:rsid w:val="337551E4"/>
    <w:rsid w:val="33792F26"/>
    <w:rsid w:val="337B4EF0"/>
    <w:rsid w:val="33833DA5"/>
    <w:rsid w:val="338644A2"/>
    <w:rsid w:val="33866D2A"/>
    <w:rsid w:val="33884F17"/>
    <w:rsid w:val="339A2E9C"/>
    <w:rsid w:val="339E473B"/>
    <w:rsid w:val="33B977C6"/>
    <w:rsid w:val="33CA19D4"/>
    <w:rsid w:val="33D44600"/>
    <w:rsid w:val="34052A0C"/>
    <w:rsid w:val="340842AA"/>
    <w:rsid w:val="341449FD"/>
    <w:rsid w:val="341669C7"/>
    <w:rsid w:val="341A03D9"/>
    <w:rsid w:val="34337579"/>
    <w:rsid w:val="343B01DB"/>
    <w:rsid w:val="34425A0E"/>
    <w:rsid w:val="346C65E7"/>
    <w:rsid w:val="34741DF5"/>
    <w:rsid w:val="348A2F11"/>
    <w:rsid w:val="349124F1"/>
    <w:rsid w:val="34A43FD3"/>
    <w:rsid w:val="34AC10D9"/>
    <w:rsid w:val="34B00BC9"/>
    <w:rsid w:val="34B61F58"/>
    <w:rsid w:val="34B85CD0"/>
    <w:rsid w:val="34BD5094"/>
    <w:rsid w:val="34CE2DFE"/>
    <w:rsid w:val="34DD5737"/>
    <w:rsid w:val="34E46AC5"/>
    <w:rsid w:val="34EB7E53"/>
    <w:rsid w:val="34EF0FC6"/>
    <w:rsid w:val="34F8431E"/>
    <w:rsid w:val="35004F81"/>
    <w:rsid w:val="35026F4B"/>
    <w:rsid w:val="3518051D"/>
    <w:rsid w:val="351A24E7"/>
    <w:rsid w:val="353115DE"/>
    <w:rsid w:val="353E4427"/>
    <w:rsid w:val="3546508A"/>
    <w:rsid w:val="35496928"/>
    <w:rsid w:val="355754E9"/>
    <w:rsid w:val="355A6D87"/>
    <w:rsid w:val="35692AB8"/>
    <w:rsid w:val="356B4AF0"/>
    <w:rsid w:val="357C0AAC"/>
    <w:rsid w:val="359009FB"/>
    <w:rsid w:val="359A3628"/>
    <w:rsid w:val="35A3072E"/>
    <w:rsid w:val="35A324DC"/>
    <w:rsid w:val="35A40002"/>
    <w:rsid w:val="35C16E06"/>
    <w:rsid w:val="35CB558F"/>
    <w:rsid w:val="35CD1307"/>
    <w:rsid w:val="35D07049"/>
    <w:rsid w:val="35D501BC"/>
    <w:rsid w:val="35E054DE"/>
    <w:rsid w:val="35E13004"/>
    <w:rsid w:val="35E36D7D"/>
    <w:rsid w:val="35E623C9"/>
    <w:rsid w:val="35ED19A9"/>
    <w:rsid w:val="35EF127D"/>
    <w:rsid w:val="35F66AB0"/>
    <w:rsid w:val="360A60B7"/>
    <w:rsid w:val="361A2073"/>
    <w:rsid w:val="36513CE6"/>
    <w:rsid w:val="366854D4"/>
    <w:rsid w:val="3676199F"/>
    <w:rsid w:val="36785717"/>
    <w:rsid w:val="368D5FB1"/>
    <w:rsid w:val="36A07D35"/>
    <w:rsid w:val="36AE1139"/>
    <w:rsid w:val="36B10C29"/>
    <w:rsid w:val="36C22E36"/>
    <w:rsid w:val="36C344B8"/>
    <w:rsid w:val="36DB7A54"/>
    <w:rsid w:val="36EC3A0F"/>
    <w:rsid w:val="372FB73D"/>
    <w:rsid w:val="375810A4"/>
    <w:rsid w:val="37661A13"/>
    <w:rsid w:val="376712E7"/>
    <w:rsid w:val="376E2676"/>
    <w:rsid w:val="376E6B1A"/>
    <w:rsid w:val="37734130"/>
    <w:rsid w:val="37735EDE"/>
    <w:rsid w:val="37781747"/>
    <w:rsid w:val="377A101B"/>
    <w:rsid w:val="37815996"/>
    <w:rsid w:val="378620B5"/>
    <w:rsid w:val="378C0D4E"/>
    <w:rsid w:val="3796125A"/>
    <w:rsid w:val="37A75B88"/>
    <w:rsid w:val="37C4498C"/>
    <w:rsid w:val="37C72142"/>
    <w:rsid w:val="37FC5ED4"/>
    <w:rsid w:val="380A6843"/>
    <w:rsid w:val="381E409C"/>
    <w:rsid w:val="38213B8C"/>
    <w:rsid w:val="384D4981"/>
    <w:rsid w:val="38526E65"/>
    <w:rsid w:val="38561A88"/>
    <w:rsid w:val="38657F1D"/>
    <w:rsid w:val="38672275"/>
    <w:rsid w:val="3872263A"/>
    <w:rsid w:val="38871C41"/>
    <w:rsid w:val="388C36FB"/>
    <w:rsid w:val="38A73C5A"/>
    <w:rsid w:val="38AB7AE8"/>
    <w:rsid w:val="38B4055C"/>
    <w:rsid w:val="38B7004D"/>
    <w:rsid w:val="38BD5663"/>
    <w:rsid w:val="38DB01DF"/>
    <w:rsid w:val="38F1355F"/>
    <w:rsid w:val="38FE4B0D"/>
    <w:rsid w:val="39072D82"/>
    <w:rsid w:val="390864B2"/>
    <w:rsid w:val="390C2146"/>
    <w:rsid w:val="390D5106"/>
    <w:rsid w:val="39162FC5"/>
    <w:rsid w:val="39192A43"/>
    <w:rsid w:val="392B10FC"/>
    <w:rsid w:val="39317E3E"/>
    <w:rsid w:val="394C69E7"/>
    <w:rsid w:val="39565AB7"/>
    <w:rsid w:val="396106E4"/>
    <w:rsid w:val="397947BE"/>
    <w:rsid w:val="397E0D35"/>
    <w:rsid w:val="397F0B6A"/>
    <w:rsid w:val="3980252A"/>
    <w:rsid w:val="398048E2"/>
    <w:rsid w:val="399860D0"/>
    <w:rsid w:val="399A59A4"/>
    <w:rsid w:val="39A131D7"/>
    <w:rsid w:val="39BA6046"/>
    <w:rsid w:val="39C8780C"/>
    <w:rsid w:val="39C944DB"/>
    <w:rsid w:val="39CB45DC"/>
    <w:rsid w:val="39E75C7F"/>
    <w:rsid w:val="39E9692C"/>
    <w:rsid w:val="39EB4452"/>
    <w:rsid w:val="39EE5CF0"/>
    <w:rsid w:val="39F552D0"/>
    <w:rsid w:val="39F7221A"/>
    <w:rsid w:val="39FA6443"/>
    <w:rsid w:val="3A0379ED"/>
    <w:rsid w:val="3A1C0AAF"/>
    <w:rsid w:val="3A1F5EA9"/>
    <w:rsid w:val="3A5B15D7"/>
    <w:rsid w:val="3A654204"/>
    <w:rsid w:val="3A8C79E3"/>
    <w:rsid w:val="3AA30888"/>
    <w:rsid w:val="3AAA1C17"/>
    <w:rsid w:val="3AB42A96"/>
    <w:rsid w:val="3ABA1ACE"/>
    <w:rsid w:val="3ABC7436"/>
    <w:rsid w:val="3ADE13F4"/>
    <w:rsid w:val="3AE07D2F"/>
    <w:rsid w:val="3AE315CD"/>
    <w:rsid w:val="3AE72E6B"/>
    <w:rsid w:val="3AEC222F"/>
    <w:rsid w:val="3AFB2473"/>
    <w:rsid w:val="3AFD443D"/>
    <w:rsid w:val="3B0333F2"/>
    <w:rsid w:val="3B070E17"/>
    <w:rsid w:val="3B2C087E"/>
    <w:rsid w:val="3B312338"/>
    <w:rsid w:val="3B3616FD"/>
    <w:rsid w:val="3B3A743F"/>
    <w:rsid w:val="3B404329"/>
    <w:rsid w:val="3B411108"/>
    <w:rsid w:val="3B4958D4"/>
    <w:rsid w:val="3B497682"/>
    <w:rsid w:val="3B506C62"/>
    <w:rsid w:val="3B550425"/>
    <w:rsid w:val="3B5739DC"/>
    <w:rsid w:val="3B6C3370"/>
    <w:rsid w:val="3B6C511E"/>
    <w:rsid w:val="3B6E70E8"/>
    <w:rsid w:val="3B716BD9"/>
    <w:rsid w:val="3B742225"/>
    <w:rsid w:val="3B895CD0"/>
    <w:rsid w:val="3B9C4310"/>
    <w:rsid w:val="3BA26D92"/>
    <w:rsid w:val="3BA40D5C"/>
    <w:rsid w:val="3BAE1BDB"/>
    <w:rsid w:val="3BAF3AF4"/>
    <w:rsid w:val="3BB52929"/>
    <w:rsid w:val="3BBA6F5D"/>
    <w:rsid w:val="3BBD3BCC"/>
    <w:rsid w:val="3BC85B12"/>
    <w:rsid w:val="3BD60810"/>
    <w:rsid w:val="3BDE50A3"/>
    <w:rsid w:val="3BF55114"/>
    <w:rsid w:val="3BF81E5C"/>
    <w:rsid w:val="3C1A2DCC"/>
    <w:rsid w:val="3C221C81"/>
    <w:rsid w:val="3C2B322B"/>
    <w:rsid w:val="3C2B6D87"/>
    <w:rsid w:val="3C3136A4"/>
    <w:rsid w:val="3C340332"/>
    <w:rsid w:val="3C3E2F5F"/>
    <w:rsid w:val="3C4542ED"/>
    <w:rsid w:val="3C487939"/>
    <w:rsid w:val="3C634773"/>
    <w:rsid w:val="3C642299"/>
    <w:rsid w:val="3C756255"/>
    <w:rsid w:val="3C7921E9"/>
    <w:rsid w:val="3C797AF3"/>
    <w:rsid w:val="3C7E15AD"/>
    <w:rsid w:val="3C860462"/>
    <w:rsid w:val="3C9C7C85"/>
    <w:rsid w:val="3CA07775"/>
    <w:rsid w:val="3CA72EDD"/>
    <w:rsid w:val="3CA80955"/>
    <w:rsid w:val="3CA8662A"/>
    <w:rsid w:val="3CBE5E4E"/>
    <w:rsid w:val="3CC044ED"/>
    <w:rsid w:val="3CC35212"/>
    <w:rsid w:val="3CCA034E"/>
    <w:rsid w:val="3CD13DD3"/>
    <w:rsid w:val="3CD45671"/>
    <w:rsid w:val="3CD70CBD"/>
    <w:rsid w:val="3CDC4526"/>
    <w:rsid w:val="3CF655E7"/>
    <w:rsid w:val="3D0A4BEF"/>
    <w:rsid w:val="3D193084"/>
    <w:rsid w:val="3D204412"/>
    <w:rsid w:val="3D271C45"/>
    <w:rsid w:val="3D475E43"/>
    <w:rsid w:val="3D50700D"/>
    <w:rsid w:val="3D566086"/>
    <w:rsid w:val="3D5E4F3B"/>
    <w:rsid w:val="3D6764E5"/>
    <w:rsid w:val="3D714C6E"/>
    <w:rsid w:val="3D85696B"/>
    <w:rsid w:val="3D8F1598"/>
    <w:rsid w:val="3D9077EA"/>
    <w:rsid w:val="3D932E36"/>
    <w:rsid w:val="3D934BE4"/>
    <w:rsid w:val="3D9848F1"/>
    <w:rsid w:val="3DA45043"/>
    <w:rsid w:val="3DA54918"/>
    <w:rsid w:val="3DA9265A"/>
    <w:rsid w:val="3DAE1A1E"/>
    <w:rsid w:val="3DBD6105"/>
    <w:rsid w:val="3DC515AE"/>
    <w:rsid w:val="3DDA38B1"/>
    <w:rsid w:val="3DFB09DB"/>
    <w:rsid w:val="3DFD29A6"/>
    <w:rsid w:val="3DFF04CC"/>
    <w:rsid w:val="3E014244"/>
    <w:rsid w:val="3E0755D2"/>
    <w:rsid w:val="3E0930F8"/>
    <w:rsid w:val="3E0E070F"/>
    <w:rsid w:val="3E0E6961"/>
    <w:rsid w:val="3E1F46CA"/>
    <w:rsid w:val="3E2148E6"/>
    <w:rsid w:val="3E2B12C1"/>
    <w:rsid w:val="3E3839DE"/>
    <w:rsid w:val="3E6B5B61"/>
    <w:rsid w:val="3E6D346E"/>
    <w:rsid w:val="3E8F1850"/>
    <w:rsid w:val="3E950E30"/>
    <w:rsid w:val="3E974BA8"/>
    <w:rsid w:val="3EA572C5"/>
    <w:rsid w:val="3EC86B10"/>
    <w:rsid w:val="3ED6747E"/>
    <w:rsid w:val="3EE80F60"/>
    <w:rsid w:val="3F033FEC"/>
    <w:rsid w:val="3F0F0BE2"/>
    <w:rsid w:val="3F116709"/>
    <w:rsid w:val="3F122481"/>
    <w:rsid w:val="3F2E104E"/>
    <w:rsid w:val="3F312907"/>
    <w:rsid w:val="3F3C12AC"/>
    <w:rsid w:val="3F425867"/>
    <w:rsid w:val="3F43263A"/>
    <w:rsid w:val="3F503F1F"/>
    <w:rsid w:val="3F6A406B"/>
    <w:rsid w:val="3F6A5E19"/>
    <w:rsid w:val="3F6C7DE3"/>
    <w:rsid w:val="3F874C1D"/>
    <w:rsid w:val="3F984734"/>
    <w:rsid w:val="3F9A4950"/>
    <w:rsid w:val="3FAA4467"/>
    <w:rsid w:val="3FB83028"/>
    <w:rsid w:val="3FC714BD"/>
    <w:rsid w:val="3FCB2D5B"/>
    <w:rsid w:val="3FDB2873"/>
    <w:rsid w:val="3FDC7A5A"/>
    <w:rsid w:val="3FDD2A8F"/>
    <w:rsid w:val="3FEE07F8"/>
    <w:rsid w:val="3FFD4EDF"/>
    <w:rsid w:val="403D52DB"/>
    <w:rsid w:val="404E74E8"/>
    <w:rsid w:val="405014B2"/>
    <w:rsid w:val="4068695F"/>
    <w:rsid w:val="40736F4F"/>
    <w:rsid w:val="407927B7"/>
    <w:rsid w:val="408B5F61"/>
    <w:rsid w:val="40972E6D"/>
    <w:rsid w:val="409749EB"/>
    <w:rsid w:val="40B01F51"/>
    <w:rsid w:val="40BF2194"/>
    <w:rsid w:val="40C72D6F"/>
    <w:rsid w:val="40D16B7C"/>
    <w:rsid w:val="40D45C40"/>
    <w:rsid w:val="40D55514"/>
    <w:rsid w:val="40D93256"/>
    <w:rsid w:val="40E045E4"/>
    <w:rsid w:val="40F40090"/>
    <w:rsid w:val="40F57964"/>
    <w:rsid w:val="40F97454"/>
    <w:rsid w:val="40FC0CF2"/>
    <w:rsid w:val="40FF07E3"/>
    <w:rsid w:val="410F0A26"/>
    <w:rsid w:val="411918A4"/>
    <w:rsid w:val="41195D48"/>
    <w:rsid w:val="41214BFD"/>
    <w:rsid w:val="412169AB"/>
    <w:rsid w:val="415E19AD"/>
    <w:rsid w:val="417156B8"/>
    <w:rsid w:val="41727207"/>
    <w:rsid w:val="41735459"/>
    <w:rsid w:val="418A27A2"/>
    <w:rsid w:val="41AA4BF2"/>
    <w:rsid w:val="41B05977"/>
    <w:rsid w:val="41BD66D4"/>
    <w:rsid w:val="41BF1229"/>
    <w:rsid w:val="41C757A4"/>
    <w:rsid w:val="41CB76CB"/>
    <w:rsid w:val="41D61543"/>
    <w:rsid w:val="41E00614"/>
    <w:rsid w:val="41E53E7C"/>
    <w:rsid w:val="41F67E38"/>
    <w:rsid w:val="41FD5BA3"/>
    <w:rsid w:val="42010CB6"/>
    <w:rsid w:val="421F2EEA"/>
    <w:rsid w:val="422449A5"/>
    <w:rsid w:val="42277FF1"/>
    <w:rsid w:val="42293D69"/>
    <w:rsid w:val="424E1A22"/>
    <w:rsid w:val="425379BE"/>
    <w:rsid w:val="425863FC"/>
    <w:rsid w:val="4269685C"/>
    <w:rsid w:val="426C756B"/>
    <w:rsid w:val="426E3E72"/>
    <w:rsid w:val="427B20EB"/>
    <w:rsid w:val="427C033D"/>
    <w:rsid w:val="428759BD"/>
    <w:rsid w:val="42A67657"/>
    <w:rsid w:val="42B20202"/>
    <w:rsid w:val="42C13FA2"/>
    <w:rsid w:val="42C15151"/>
    <w:rsid w:val="42C85330"/>
    <w:rsid w:val="42CC3F34"/>
    <w:rsid w:val="42D9578F"/>
    <w:rsid w:val="42E63E9C"/>
    <w:rsid w:val="42E67EAC"/>
    <w:rsid w:val="4373269E"/>
    <w:rsid w:val="43770B04"/>
    <w:rsid w:val="43860D47"/>
    <w:rsid w:val="438F22F2"/>
    <w:rsid w:val="43B05954"/>
    <w:rsid w:val="43B21B3C"/>
    <w:rsid w:val="43B458B4"/>
    <w:rsid w:val="43BC2ACA"/>
    <w:rsid w:val="43BE6733"/>
    <w:rsid w:val="43D23F8D"/>
    <w:rsid w:val="43D9356D"/>
    <w:rsid w:val="43D9531B"/>
    <w:rsid w:val="43DA4812"/>
    <w:rsid w:val="43E901E7"/>
    <w:rsid w:val="43EA577A"/>
    <w:rsid w:val="43F04F7C"/>
    <w:rsid w:val="43F565F9"/>
    <w:rsid w:val="44307631"/>
    <w:rsid w:val="443469F5"/>
    <w:rsid w:val="443864E5"/>
    <w:rsid w:val="44476729"/>
    <w:rsid w:val="444924A1"/>
    <w:rsid w:val="44496945"/>
    <w:rsid w:val="445552E9"/>
    <w:rsid w:val="445B5C59"/>
    <w:rsid w:val="44654E01"/>
    <w:rsid w:val="447C2011"/>
    <w:rsid w:val="447D65EE"/>
    <w:rsid w:val="4487121B"/>
    <w:rsid w:val="44937BC0"/>
    <w:rsid w:val="44983428"/>
    <w:rsid w:val="44A122DD"/>
    <w:rsid w:val="44A51B7E"/>
    <w:rsid w:val="44AA6E03"/>
    <w:rsid w:val="44BD69EB"/>
    <w:rsid w:val="44D04970"/>
    <w:rsid w:val="44D34460"/>
    <w:rsid w:val="44D73F50"/>
    <w:rsid w:val="44E126D9"/>
    <w:rsid w:val="44E64193"/>
    <w:rsid w:val="450665E4"/>
    <w:rsid w:val="4514068E"/>
    <w:rsid w:val="455E01CE"/>
    <w:rsid w:val="455E3D2A"/>
    <w:rsid w:val="455F674F"/>
    <w:rsid w:val="45611A6C"/>
    <w:rsid w:val="456357E4"/>
    <w:rsid w:val="456A6B72"/>
    <w:rsid w:val="458539AC"/>
    <w:rsid w:val="45877724"/>
    <w:rsid w:val="45A1630C"/>
    <w:rsid w:val="45D20120"/>
    <w:rsid w:val="45E435E2"/>
    <w:rsid w:val="45ED3021"/>
    <w:rsid w:val="45FB77CB"/>
    <w:rsid w:val="460E26FE"/>
    <w:rsid w:val="460F3276"/>
    <w:rsid w:val="46236D21"/>
    <w:rsid w:val="463B22BD"/>
    <w:rsid w:val="465515D1"/>
    <w:rsid w:val="465810C1"/>
    <w:rsid w:val="467632F5"/>
    <w:rsid w:val="468548E3"/>
    <w:rsid w:val="46861DC9"/>
    <w:rsid w:val="46896354"/>
    <w:rsid w:val="46902609"/>
    <w:rsid w:val="46911EDD"/>
    <w:rsid w:val="46933EA7"/>
    <w:rsid w:val="469B0FAE"/>
    <w:rsid w:val="469D4D26"/>
    <w:rsid w:val="46A165C4"/>
    <w:rsid w:val="46BF0CE8"/>
    <w:rsid w:val="46C73B51"/>
    <w:rsid w:val="46D324F5"/>
    <w:rsid w:val="46E44703"/>
    <w:rsid w:val="46E464B1"/>
    <w:rsid w:val="46EF3144"/>
    <w:rsid w:val="46F71DBC"/>
    <w:rsid w:val="46F72688"/>
    <w:rsid w:val="46FD57C4"/>
    <w:rsid w:val="47084895"/>
    <w:rsid w:val="470D1EAB"/>
    <w:rsid w:val="4731170E"/>
    <w:rsid w:val="473E2065"/>
    <w:rsid w:val="47523D62"/>
    <w:rsid w:val="47617B01"/>
    <w:rsid w:val="476870E2"/>
    <w:rsid w:val="47887784"/>
    <w:rsid w:val="47A125F4"/>
    <w:rsid w:val="47BB4128"/>
    <w:rsid w:val="47C06F1E"/>
    <w:rsid w:val="47D76015"/>
    <w:rsid w:val="47D97FC2"/>
    <w:rsid w:val="47DB4ACF"/>
    <w:rsid w:val="47DE73A4"/>
    <w:rsid w:val="47EA3F9B"/>
    <w:rsid w:val="481179F8"/>
    <w:rsid w:val="481E1E96"/>
    <w:rsid w:val="482E20D9"/>
    <w:rsid w:val="48334921"/>
    <w:rsid w:val="483B47F6"/>
    <w:rsid w:val="484138C0"/>
    <w:rsid w:val="48673685"/>
    <w:rsid w:val="487578BF"/>
    <w:rsid w:val="4880581D"/>
    <w:rsid w:val="4884619D"/>
    <w:rsid w:val="488E7E21"/>
    <w:rsid w:val="489363E0"/>
    <w:rsid w:val="48967C7F"/>
    <w:rsid w:val="489857A5"/>
    <w:rsid w:val="48990868"/>
    <w:rsid w:val="489A151D"/>
    <w:rsid w:val="489D2DBB"/>
    <w:rsid w:val="48B7179D"/>
    <w:rsid w:val="48C447EC"/>
    <w:rsid w:val="48CB5C72"/>
    <w:rsid w:val="48CE11C6"/>
    <w:rsid w:val="48D12A65"/>
    <w:rsid w:val="48DC7D87"/>
    <w:rsid w:val="48F549A5"/>
    <w:rsid w:val="48FC21D7"/>
    <w:rsid w:val="48FD7CFE"/>
    <w:rsid w:val="4913307D"/>
    <w:rsid w:val="49156DF5"/>
    <w:rsid w:val="493059DD"/>
    <w:rsid w:val="49431BB4"/>
    <w:rsid w:val="494868AA"/>
    <w:rsid w:val="495518E8"/>
    <w:rsid w:val="496E4757"/>
    <w:rsid w:val="4972631A"/>
    <w:rsid w:val="49764214"/>
    <w:rsid w:val="49A87C69"/>
    <w:rsid w:val="49BA174B"/>
    <w:rsid w:val="49BE748D"/>
    <w:rsid w:val="49CC7DFC"/>
    <w:rsid w:val="49DE7B2F"/>
    <w:rsid w:val="49E60792"/>
    <w:rsid w:val="49E8275C"/>
    <w:rsid w:val="49EC3FFA"/>
    <w:rsid w:val="49FC7FB5"/>
    <w:rsid w:val="4A031344"/>
    <w:rsid w:val="4A174DEF"/>
    <w:rsid w:val="4A2F3EE7"/>
    <w:rsid w:val="4A407EA2"/>
    <w:rsid w:val="4A4F27DB"/>
    <w:rsid w:val="4A6022F2"/>
    <w:rsid w:val="4A630034"/>
    <w:rsid w:val="4A897A9B"/>
    <w:rsid w:val="4AAA7A11"/>
    <w:rsid w:val="4AAC19DB"/>
    <w:rsid w:val="4AB15E3F"/>
    <w:rsid w:val="4AB4263E"/>
    <w:rsid w:val="4AFD2237"/>
    <w:rsid w:val="4AFE5B99"/>
    <w:rsid w:val="4B0435C5"/>
    <w:rsid w:val="4B182BCD"/>
    <w:rsid w:val="4B2E0642"/>
    <w:rsid w:val="4B49547C"/>
    <w:rsid w:val="4B5F07FC"/>
    <w:rsid w:val="4B674CD4"/>
    <w:rsid w:val="4B69167A"/>
    <w:rsid w:val="4B6B0F4E"/>
    <w:rsid w:val="4B842010"/>
    <w:rsid w:val="4B9366F7"/>
    <w:rsid w:val="4BB40B47"/>
    <w:rsid w:val="4BBE0027"/>
    <w:rsid w:val="4BBF14B2"/>
    <w:rsid w:val="4BD50ABE"/>
    <w:rsid w:val="4BE568D2"/>
    <w:rsid w:val="4BF00D31"/>
    <w:rsid w:val="4BFA22D2"/>
    <w:rsid w:val="4C0D0258"/>
    <w:rsid w:val="4C1635B0"/>
    <w:rsid w:val="4C213D03"/>
    <w:rsid w:val="4C3103EA"/>
    <w:rsid w:val="4C3A6B73"/>
    <w:rsid w:val="4C455C43"/>
    <w:rsid w:val="4C52210E"/>
    <w:rsid w:val="4C583BC9"/>
    <w:rsid w:val="4C687B84"/>
    <w:rsid w:val="4C7107E7"/>
    <w:rsid w:val="4C8E75EA"/>
    <w:rsid w:val="4C8F5111"/>
    <w:rsid w:val="4C910E89"/>
    <w:rsid w:val="4C975D73"/>
    <w:rsid w:val="4C9D623D"/>
    <w:rsid w:val="4CA1259A"/>
    <w:rsid w:val="4CAA3CF8"/>
    <w:rsid w:val="4CC50B32"/>
    <w:rsid w:val="4CCC1EC1"/>
    <w:rsid w:val="4CDE39A2"/>
    <w:rsid w:val="4CE208F1"/>
    <w:rsid w:val="4CFB6302"/>
    <w:rsid w:val="4D023B34"/>
    <w:rsid w:val="4D0478AD"/>
    <w:rsid w:val="4D2B4E39"/>
    <w:rsid w:val="4D2E2B7B"/>
    <w:rsid w:val="4D36558C"/>
    <w:rsid w:val="4D445EFB"/>
    <w:rsid w:val="4D491986"/>
    <w:rsid w:val="4D4B7289"/>
    <w:rsid w:val="4D4E0B28"/>
    <w:rsid w:val="4D524D99"/>
    <w:rsid w:val="4D5F4AE3"/>
    <w:rsid w:val="4D602609"/>
    <w:rsid w:val="4D706CF0"/>
    <w:rsid w:val="4D775994"/>
    <w:rsid w:val="4D7C38E7"/>
    <w:rsid w:val="4D834C75"/>
    <w:rsid w:val="4D8C07CE"/>
    <w:rsid w:val="4DAE5A6A"/>
    <w:rsid w:val="4DB3769D"/>
    <w:rsid w:val="4DC50327"/>
    <w:rsid w:val="4DC808DA"/>
    <w:rsid w:val="4DD728CB"/>
    <w:rsid w:val="4DD77EEE"/>
    <w:rsid w:val="4DE33966"/>
    <w:rsid w:val="4DEB281B"/>
    <w:rsid w:val="4DEE5E67"/>
    <w:rsid w:val="4DF62D4D"/>
    <w:rsid w:val="4DFE6305"/>
    <w:rsid w:val="4E013DEC"/>
    <w:rsid w:val="4E094A4F"/>
    <w:rsid w:val="4E0D3F71"/>
    <w:rsid w:val="4E0F02B7"/>
    <w:rsid w:val="4E1F24C4"/>
    <w:rsid w:val="4E21448E"/>
    <w:rsid w:val="4E263853"/>
    <w:rsid w:val="4E4B3DF3"/>
    <w:rsid w:val="4E52289A"/>
    <w:rsid w:val="4E656129"/>
    <w:rsid w:val="4E742810"/>
    <w:rsid w:val="4E7C53FD"/>
    <w:rsid w:val="4E8011B5"/>
    <w:rsid w:val="4E86609F"/>
    <w:rsid w:val="4EAD7AD0"/>
    <w:rsid w:val="4EB52577"/>
    <w:rsid w:val="4EB66985"/>
    <w:rsid w:val="4ECC264C"/>
    <w:rsid w:val="4EE01C53"/>
    <w:rsid w:val="4EEA4880"/>
    <w:rsid w:val="4EF13E61"/>
    <w:rsid w:val="4F05790C"/>
    <w:rsid w:val="4F2A2ECF"/>
    <w:rsid w:val="4F416B96"/>
    <w:rsid w:val="4F42646A"/>
    <w:rsid w:val="4F471CD3"/>
    <w:rsid w:val="4F5477AA"/>
    <w:rsid w:val="4F552641"/>
    <w:rsid w:val="4F624D5E"/>
    <w:rsid w:val="4F6E725F"/>
    <w:rsid w:val="4F714FA1"/>
    <w:rsid w:val="4F7A20A8"/>
    <w:rsid w:val="4F7D74A2"/>
    <w:rsid w:val="4F813436"/>
    <w:rsid w:val="4F8151E4"/>
    <w:rsid w:val="4F8B4779"/>
    <w:rsid w:val="4FA11711"/>
    <w:rsid w:val="4FAC7D88"/>
    <w:rsid w:val="4FAE58AE"/>
    <w:rsid w:val="4FC86C1C"/>
    <w:rsid w:val="4FD62D0A"/>
    <w:rsid w:val="4FE70A1D"/>
    <w:rsid w:val="4FEC63D6"/>
    <w:rsid w:val="4FF27E90"/>
    <w:rsid w:val="4FF37764"/>
    <w:rsid w:val="50041972"/>
    <w:rsid w:val="503F29AA"/>
    <w:rsid w:val="50412BC6"/>
    <w:rsid w:val="50416722"/>
    <w:rsid w:val="504D5DDB"/>
    <w:rsid w:val="505E1082"/>
    <w:rsid w:val="50643934"/>
    <w:rsid w:val="50697A27"/>
    <w:rsid w:val="5076286F"/>
    <w:rsid w:val="50874A7C"/>
    <w:rsid w:val="509B22D6"/>
    <w:rsid w:val="50A13664"/>
    <w:rsid w:val="50AA2519"/>
    <w:rsid w:val="50B27620"/>
    <w:rsid w:val="50B9275C"/>
    <w:rsid w:val="50CD6207"/>
    <w:rsid w:val="50D13F4A"/>
    <w:rsid w:val="50D15CF8"/>
    <w:rsid w:val="50D61560"/>
    <w:rsid w:val="50F645AE"/>
    <w:rsid w:val="50FD4D3F"/>
    <w:rsid w:val="510734C7"/>
    <w:rsid w:val="51121B2C"/>
    <w:rsid w:val="5119144D"/>
    <w:rsid w:val="511D718F"/>
    <w:rsid w:val="51281690"/>
    <w:rsid w:val="512A18AC"/>
    <w:rsid w:val="512F2A1E"/>
    <w:rsid w:val="51340035"/>
    <w:rsid w:val="513B7615"/>
    <w:rsid w:val="514209A3"/>
    <w:rsid w:val="514C35D0"/>
    <w:rsid w:val="514F4E6E"/>
    <w:rsid w:val="515B7CB7"/>
    <w:rsid w:val="516369D5"/>
    <w:rsid w:val="518965D2"/>
    <w:rsid w:val="51976033"/>
    <w:rsid w:val="51A21442"/>
    <w:rsid w:val="51B3364F"/>
    <w:rsid w:val="51BC0756"/>
    <w:rsid w:val="51C945F9"/>
    <w:rsid w:val="51CB0999"/>
    <w:rsid w:val="51D04201"/>
    <w:rsid w:val="51DB6702"/>
    <w:rsid w:val="51F37EF0"/>
    <w:rsid w:val="51F577C4"/>
    <w:rsid w:val="51F97B75"/>
    <w:rsid w:val="52011CB2"/>
    <w:rsid w:val="52015F35"/>
    <w:rsid w:val="52075749"/>
    <w:rsid w:val="520D0FB1"/>
    <w:rsid w:val="521C11F4"/>
    <w:rsid w:val="521E31BF"/>
    <w:rsid w:val="521F09CF"/>
    <w:rsid w:val="52262073"/>
    <w:rsid w:val="52287B99"/>
    <w:rsid w:val="522B1438"/>
    <w:rsid w:val="523E7B4D"/>
    <w:rsid w:val="524424F9"/>
    <w:rsid w:val="525F10E1"/>
    <w:rsid w:val="526A6404"/>
    <w:rsid w:val="527A5F1B"/>
    <w:rsid w:val="52854FEC"/>
    <w:rsid w:val="52950FA7"/>
    <w:rsid w:val="529C0587"/>
    <w:rsid w:val="529E60AD"/>
    <w:rsid w:val="52AF3E17"/>
    <w:rsid w:val="52BB6C5F"/>
    <w:rsid w:val="52D946DE"/>
    <w:rsid w:val="52D95337"/>
    <w:rsid w:val="52E55A8A"/>
    <w:rsid w:val="530323B4"/>
    <w:rsid w:val="53035F10"/>
    <w:rsid w:val="53066253"/>
    <w:rsid w:val="5311062D"/>
    <w:rsid w:val="5325057D"/>
    <w:rsid w:val="532F6D06"/>
    <w:rsid w:val="53334A48"/>
    <w:rsid w:val="53364538"/>
    <w:rsid w:val="534327B1"/>
    <w:rsid w:val="53591FD4"/>
    <w:rsid w:val="53632966"/>
    <w:rsid w:val="537A4D81"/>
    <w:rsid w:val="53890B0C"/>
    <w:rsid w:val="538A03E0"/>
    <w:rsid w:val="53A07C03"/>
    <w:rsid w:val="53B042EA"/>
    <w:rsid w:val="53C140E5"/>
    <w:rsid w:val="53C51418"/>
    <w:rsid w:val="53D12B98"/>
    <w:rsid w:val="53D8739D"/>
    <w:rsid w:val="53DD49B3"/>
    <w:rsid w:val="53E21FCA"/>
    <w:rsid w:val="53E977FC"/>
    <w:rsid w:val="53F1220D"/>
    <w:rsid w:val="540168F4"/>
    <w:rsid w:val="541028E9"/>
    <w:rsid w:val="54414F42"/>
    <w:rsid w:val="54444A33"/>
    <w:rsid w:val="546649A9"/>
    <w:rsid w:val="54680721"/>
    <w:rsid w:val="547A0454"/>
    <w:rsid w:val="548C2946"/>
    <w:rsid w:val="548E5CAE"/>
    <w:rsid w:val="549534E0"/>
    <w:rsid w:val="549A4653"/>
    <w:rsid w:val="54B90F7D"/>
    <w:rsid w:val="54BE2A37"/>
    <w:rsid w:val="54C65448"/>
    <w:rsid w:val="54CD67D6"/>
    <w:rsid w:val="54D9517B"/>
    <w:rsid w:val="54EB1352"/>
    <w:rsid w:val="54FB1595"/>
    <w:rsid w:val="55052414"/>
    <w:rsid w:val="55192735"/>
    <w:rsid w:val="551F1D4C"/>
    <w:rsid w:val="55393E6B"/>
    <w:rsid w:val="5560589C"/>
    <w:rsid w:val="556A2277"/>
    <w:rsid w:val="55761C6F"/>
    <w:rsid w:val="557C1FAA"/>
    <w:rsid w:val="55A21A11"/>
    <w:rsid w:val="55A75279"/>
    <w:rsid w:val="55AE6607"/>
    <w:rsid w:val="55CA619E"/>
    <w:rsid w:val="55D342C0"/>
    <w:rsid w:val="55D43B94"/>
    <w:rsid w:val="55DE4697"/>
    <w:rsid w:val="55F3226C"/>
    <w:rsid w:val="55F83D27"/>
    <w:rsid w:val="56020701"/>
    <w:rsid w:val="56026953"/>
    <w:rsid w:val="56186177"/>
    <w:rsid w:val="561B17C3"/>
    <w:rsid w:val="561F7505"/>
    <w:rsid w:val="5627460C"/>
    <w:rsid w:val="562763BA"/>
    <w:rsid w:val="56315EBE"/>
    <w:rsid w:val="56363463"/>
    <w:rsid w:val="56466840"/>
    <w:rsid w:val="565D002E"/>
    <w:rsid w:val="565D1DDC"/>
    <w:rsid w:val="565F3DA6"/>
    <w:rsid w:val="566A6081"/>
    <w:rsid w:val="567233F9"/>
    <w:rsid w:val="568850AA"/>
    <w:rsid w:val="56A33C92"/>
    <w:rsid w:val="56A812A9"/>
    <w:rsid w:val="56B04601"/>
    <w:rsid w:val="56BA722E"/>
    <w:rsid w:val="56C105BC"/>
    <w:rsid w:val="56C23CF5"/>
    <w:rsid w:val="56DC53F6"/>
    <w:rsid w:val="56DF0A43"/>
    <w:rsid w:val="56DF6C95"/>
    <w:rsid w:val="56E83D9B"/>
    <w:rsid w:val="56FB3ACE"/>
    <w:rsid w:val="570B7A8A"/>
    <w:rsid w:val="570F757A"/>
    <w:rsid w:val="57172728"/>
    <w:rsid w:val="57201787"/>
    <w:rsid w:val="5728063B"/>
    <w:rsid w:val="574B60D8"/>
    <w:rsid w:val="574D1ABF"/>
    <w:rsid w:val="57541431"/>
    <w:rsid w:val="575D16AF"/>
    <w:rsid w:val="57633422"/>
    <w:rsid w:val="57672F12"/>
    <w:rsid w:val="579D4B86"/>
    <w:rsid w:val="57B343A9"/>
    <w:rsid w:val="57B41742"/>
    <w:rsid w:val="57B7603A"/>
    <w:rsid w:val="57C55E8A"/>
    <w:rsid w:val="57D97BA5"/>
    <w:rsid w:val="57EE718F"/>
    <w:rsid w:val="57FE314A"/>
    <w:rsid w:val="58030761"/>
    <w:rsid w:val="580746F5"/>
    <w:rsid w:val="58134E48"/>
    <w:rsid w:val="581D7A74"/>
    <w:rsid w:val="58254B7B"/>
    <w:rsid w:val="58311772"/>
    <w:rsid w:val="58360B36"/>
    <w:rsid w:val="585D3F0C"/>
    <w:rsid w:val="585F1E3B"/>
    <w:rsid w:val="586C27AA"/>
    <w:rsid w:val="586E2334"/>
    <w:rsid w:val="588C0756"/>
    <w:rsid w:val="58977827"/>
    <w:rsid w:val="58B02697"/>
    <w:rsid w:val="58B77EC9"/>
    <w:rsid w:val="58D16870"/>
    <w:rsid w:val="58ED38EB"/>
    <w:rsid w:val="58FD3402"/>
    <w:rsid w:val="58FF53CC"/>
    <w:rsid w:val="59080725"/>
    <w:rsid w:val="591B0458"/>
    <w:rsid w:val="591C1ADA"/>
    <w:rsid w:val="592E180D"/>
    <w:rsid w:val="59545718"/>
    <w:rsid w:val="59573775"/>
    <w:rsid w:val="59592D2E"/>
    <w:rsid w:val="595B0854"/>
    <w:rsid w:val="596F3AEA"/>
    <w:rsid w:val="597E09E7"/>
    <w:rsid w:val="598C4EB2"/>
    <w:rsid w:val="59927AB8"/>
    <w:rsid w:val="59A0095D"/>
    <w:rsid w:val="59B83EF9"/>
    <w:rsid w:val="59BB5797"/>
    <w:rsid w:val="59C75EEA"/>
    <w:rsid w:val="59E52814"/>
    <w:rsid w:val="59EF3692"/>
    <w:rsid w:val="59F1740B"/>
    <w:rsid w:val="59F842F5"/>
    <w:rsid w:val="5A0A5DD6"/>
    <w:rsid w:val="5A146C55"/>
    <w:rsid w:val="5A1D0200"/>
    <w:rsid w:val="5A1F5027"/>
    <w:rsid w:val="5A201A9E"/>
    <w:rsid w:val="5A24333C"/>
    <w:rsid w:val="5A461F0B"/>
    <w:rsid w:val="5A492DA3"/>
    <w:rsid w:val="5A6279C1"/>
    <w:rsid w:val="5A820063"/>
    <w:rsid w:val="5A8913F1"/>
    <w:rsid w:val="5A963B0E"/>
    <w:rsid w:val="5AA63D51"/>
    <w:rsid w:val="5ABF4E13"/>
    <w:rsid w:val="5AD308BE"/>
    <w:rsid w:val="5AE76118"/>
    <w:rsid w:val="5AE825BC"/>
    <w:rsid w:val="5AEC7EE0"/>
    <w:rsid w:val="5AED7BD2"/>
    <w:rsid w:val="5B032434"/>
    <w:rsid w:val="5B060C94"/>
    <w:rsid w:val="5B13515F"/>
    <w:rsid w:val="5B2B06FA"/>
    <w:rsid w:val="5B2B24A8"/>
    <w:rsid w:val="5B303F63"/>
    <w:rsid w:val="5B394BC5"/>
    <w:rsid w:val="5B411CCC"/>
    <w:rsid w:val="5B4B2B4A"/>
    <w:rsid w:val="5B4D0671"/>
    <w:rsid w:val="5B5419FF"/>
    <w:rsid w:val="5B590DC3"/>
    <w:rsid w:val="5B5C08B4"/>
    <w:rsid w:val="5B7025B1"/>
    <w:rsid w:val="5B7200D7"/>
    <w:rsid w:val="5B8816A9"/>
    <w:rsid w:val="5BA5225B"/>
    <w:rsid w:val="5BAB1666"/>
    <w:rsid w:val="5BAF38FC"/>
    <w:rsid w:val="5BB57FC4"/>
    <w:rsid w:val="5BB97AB4"/>
    <w:rsid w:val="5BBA55DA"/>
    <w:rsid w:val="5BCA1CC1"/>
    <w:rsid w:val="5BED3C02"/>
    <w:rsid w:val="5C013209"/>
    <w:rsid w:val="5C076A71"/>
    <w:rsid w:val="5C0B3582"/>
    <w:rsid w:val="5C0F3B78"/>
    <w:rsid w:val="5C115B42"/>
    <w:rsid w:val="5C245875"/>
    <w:rsid w:val="5C25339C"/>
    <w:rsid w:val="5C31245F"/>
    <w:rsid w:val="5C3929A3"/>
    <w:rsid w:val="5C3E4F23"/>
    <w:rsid w:val="5C4B1054"/>
    <w:rsid w:val="5C6C2D78"/>
    <w:rsid w:val="5C6E6AF1"/>
    <w:rsid w:val="5C8A1451"/>
    <w:rsid w:val="5C8E5C48"/>
    <w:rsid w:val="5CA73DB1"/>
    <w:rsid w:val="5CAD7E8C"/>
    <w:rsid w:val="5CC91F79"/>
    <w:rsid w:val="5CD526CC"/>
    <w:rsid w:val="5CD8040E"/>
    <w:rsid w:val="5CE45005"/>
    <w:rsid w:val="5CF60894"/>
    <w:rsid w:val="5CF83777"/>
    <w:rsid w:val="5CFB5EAA"/>
    <w:rsid w:val="5D0E2082"/>
    <w:rsid w:val="5D0F6595"/>
    <w:rsid w:val="5D107BA8"/>
    <w:rsid w:val="5D131446"/>
    <w:rsid w:val="5D1F7DEB"/>
    <w:rsid w:val="5D261179"/>
    <w:rsid w:val="5D276C9F"/>
    <w:rsid w:val="5D3F048D"/>
    <w:rsid w:val="5D3F223B"/>
    <w:rsid w:val="5D414205"/>
    <w:rsid w:val="5D4930BA"/>
    <w:rsid w:val="5D497FBE"/>
    <w:rsid w:val="5D5850AB"/>
    <w:rsid w:val="5D5977A1"/>
    <w:rsid w:val="5D6A375C"/>
    <w:rsid w:val="5D714642"/>
    <w:rsid w:val="5D7A14C5"/>
    <w:rsid w:val="5D8D2AD1"/>
    <w:rsid w:val="5D902A97"/>
    <w:rsid w:val="5D961626"/>
    <w:rsid w:val="5D995DEF"/>
    <w:rsid w:val="5DB06C95"/>
    <w:rsid w:val="5DB93D9B"/>
    <w:rsid w:val="5DD212FA"/>
    <w:rsid w:val="5DFD637E"/>
    <w:rsid w:val="5E1B4A56"/>
    <w:rsid w:val="5E217287"/>
    <w:rsid w:val="5E282CCF"/>
    <w:rsid w:val="5E2E29DB"/>
    <w:rsid w:val="5E337FF2"/>
    <w:rsid w:val="5E391380"/>
    <w:rsid w:val="5E3B2A02"/>
    <w:rsid w:val="5E6A5C84"/>
    <w:rsid w:val="5E895E64"/>
    <w:rsid w:val="5E8E6FD6"/>
    <w:rsid w:val="5E9860A7"/>
    <w:rsid w:val="5EA44A4C"/>
    <w:rsid w:val="5EA52572"/>
    <w:rsid w:val="5EAC56AE"/>
    <w:rsid w:val="5EC155FD"/>
    <w:rsid w:val="5EC944B2"/>
    <w:rsid w:val="5ED6097D"/>
    <w:rsid w:val="5EF20558"/>
    <w:rsid w:val="5F0C25F1"/>
    <w:rsid w:val="5F1C0A86"/>
    <w:rsid w:val="5F2913F5"/>
    <w:rsid w:val="5F3202A9"/>
    <w:rsid w:val="5F773F0E"/>
    <w:rsid w:val="5F814D8D"/>
    <w:rsid w:val="5F8328B3"/>
    <w:rsid w:val="5F85487D"/>
    <w:rsid w:val="5F9C5723"/>
    <w:rsid w:val="5FC01D8E"/>
    <w:rsid w:val="5FC1162D"/>
    <w:rsid w:val="5FC92290"/>
    <w:rsid w:val="5FDE5D3B"/>
    <w:rsid w:val="5FEF1CF6"/>
    <w:rsid w:val="5FF90DC7"/>
    <w:rsid w:val="5FFA5D00"/>
    <w:rsid w:val="60065292"/>
    <w:rsid w:val="60145C01"/>
    <w:rsid w:val="6015736C"/>
    <w:rsid w:val="6017124D"/>
    <w:rsid w:val="601C4AB5"/>
    <w:rsid w:val="601E438A"/>
    <w:rsid w:val="60234096"/>
    <w:rsid w:val="602776E2"/>
    <w:rsid w:val="60310561"/>
    <w:rsid w:val="60612205"/>
    <w:rsid w:val="606665BE"/>
    <w:rsid w:val="60917251"/>
    <w:rsid w:val="60932FCA"/>
    <w:rsid w:val="60A64345"/>
    <w:rsid w:val="60AC5E39"/>
    <w:rsid w:val="60B43F73"/>
    <w:rsid w:val="60C05441"/>
    <w:rsid w:val="60C43183"/>
    <w:rsid w:val="60C53F53"/>
    <w:rsid w:val="60CF38D6"/>
    <w:rsid w:val="60D84E80"/>
    <w:rsid w:val="60DD4245"/>
    <w:rsid w:val="60E76E71"/>
    <w:rsid w:val="60FB0B6F"/>
    <w:rsid w:val="60FC3832"/>
    <w:rsid w:val="60FF0935"/>
    <w:rsid w:val="61007F33"/>
    <w:rsid w:val="610619ED"/>
    <w:rsid w:val="6109503A"/>
    <w:rsid w:val="61146459"/>
    <w:rsid w:val="611834CF"/>
    <w:rsid w:val="611B22FD"/>
    <w:rsid w:val="611D2893"/>
    <w:rsid w:val="6120049B"/>
    <w:rsid w:val="612B1454"/>
    <w:rsid w:val="612E4AA0"/>
    <w:rsid w:val="61355E2F"/>
    <w:rsid w:val="614C4F26"/>
    <w:rsid w:val="615838CB"/>
    <w:rsid w:val="61630BEE"/>
    <w:rsid w:val="616E30EF"/>
    <w:rsid w:val="617C3A5E"/>
    <w:rsid w:val="61AE5BE1"/>
    <w:rsid w:val="61BA6334"/>
    <w:rsid w:val="61C96577"/>
    <w:rsid w:val="61D218D0"/>
    <w:rsid w:val="61E37639"/>
    <w:rsid w:val="61ED6709"/>
    <w:rsid w:val="61F061FA"/>
    <w:rsid w:val="61F77588"/>
    <w:rsid w:val="61FF01EB"/>
    <w:rsid w:val="62035F2D"/>
    <w:rsid w:val="62141EE8"/>
    <w:rsid w:val="62210161"/>
    <w:rsid w:val="622540F5"/>
    <w:rsid w:val="62314848"/>
    <w:rsid w:val="623C143F"/>
    <w:rsid w:val="623F6839"/>
    <w:rsid w:val="624A3B5C"/>
    <w:rsid w:val="62712E97"/>
    <w:rsid w:val="627666FF"/>
    <w:rsid w:val="627C183B"/>
    <w:rsid w:val="6287090C"/>
    <w:rsid w:val="628C4EB1"/>
    <w:rsid w:val="629628FD"/>
    <w:rsid w:val="62BB05B6"/>
    <w:rsid w:val="62C92CD3"/>
    <w:rsid w:val="62D4425D"/>
    <w:rsid w:val="62EC69C1"/>
    <w:rsid w:val="62F77414"/>
    <w:rsid w:val="62FC6DD3"/>
    <w:rsid w:val="630C2BBF"/>
    <w:rsid w:val="631F6D97"/>
    <w:rsid w:val="63212038"/>
    <w:rsid w:val="633D721D"/>
    <w:rsid w:val="633F11E7"/>
    <w:rsid w:val="634619AE"/>
    <w:rsid w:val="63522EC7"/>
    <w:rsid w:val="635A392B"/>
    <w:rsid w:val="636447A9"/>
    <w:rsid w:val="637F3391"/>
    <w:rsid w:val="638C5AAE"/>
    <w:rsid w:val="639C2195"/>
    <w:rsid w:val="63A63014"/>
    <w:rsid w:val="63A948B2"/>
    <w:rsid w:val="63AE1EC8"/>
    <w:rsid w:val="63B53257"/>
    <w:rsid w:val="63C4349A"/>
    <w:rsid w:val="63D7141F"/>
    <w:rsid w:val="63E5695C"/>
    <w:rsid w:val="63E67C03"/>
    <w:rsid w:val="63FF0D6A"/>
    <w:rsid w:val="64073649"/>
    <w:rsid w:val="64104931"/>
    <w:rsid w:val="641E2BAA"/>
    <w:rsid w:val="64346872"/>
    <w:rsid w:val="645B3DFE"/>
    <w:rsid w:val="64601415"/>
    <w:rsid w:val="646A5DEF"/>
    <w:rsid w:val="646D3B32"/>
    <w:rsid w:val="646E5D42"/>
    <w:rsid w:val="647E189B"/>
    <w:rsid w:val="647E7AED"/>
    <w:rsid w:val="64850E7B"/>
    <w:rsid w:val="648C045C"/>
    <w:rsid w:val="6497295D"/>
    <w:rsid w:val="649E018F"/>
    <w:rsid w:val="64A07A63"/>
    <w:rsid w:val="64AA55BD"/>
    <w:rsid w:val="64B6C602"/>
    <w:rsid w:val="64CF0348"/>
    <w:rsid w:val="64D63485"/>
    <w:rsid w:val="64D8544F"/>
    <w:rsid w:val="64E35BA2"/>
    <w:rsid w:val="64F25DE5"/>
    <w:rsid w:val="64F34037"/>
    <w:rsid w:val="650049A6"/>
    <w:rsid w:val="650224CC"/>
    <w:rsid w:val="650C50F9"/>
    <w:rsid w:val="651D10B4"/>
    <w:rsid w:val="65242442"/>
    <w:rsid w:val="65295CAB"/>
    <w:rsid w:val="652E506F"/>
    <w:rsid w:val="6545060B"/>
    <w:rsid w:val="655B7E2E"/>
    <w:rsid w:val="655C31D5"/>
    <w:rsid w:val="656960A7"/>
    <w:rsid w:val="657607C4"/>
    <w:rsid w:val="657B5DDA"/>
    <w:rsid w:val="658253BB"/>
    <w:rsid w:val="65827169"/>
    <w:rsid w:val="659D0447"/>
    <w:rsid w:val="65B31A18"/>
    <w:rsid w:val="65C94D98"/>
    <w:rsid w:val="65CE23AE"/>
    <w:rsid w:val="65DA0D53"/>
    <w:rsid w:val="65DC4ACB"/>
    <w:rsid w:val="65FD6CA4"/>
    <w:rsid w:val="662B5A52"/>
    <w:rsid w:val="6632293D"/>
    <w:rsid w:val="663743F7"/>
    <w:rsid w:val="663761A5"/>
    <w:rsid w:val="663C7C5F"/>
    <w:rsid w:val="66495ED8"/>
    <w:rsid w:val="6655487D"/>
    <w:rsid w:val="665705F5"/>
    <w:rsid w:val="66701891"/>
    <w:rsid w:val="667E3DD4"/>
    <w:rsid w:val="66855163"/>
    <w:rsid w:val="668D5EAC"/>
    <w:rsid w:val="66904786"/>
    <w:rsid w:val="66A31A8D"/>
    <w:rsid w:val="66B568A7"/>
    <w:rsid w:val="66D964DB"/>
    <w:rsid w:val="66E16111"/>
    <w:rsid w:val="66E55C01"/>
    <w:rsid w:val="66EA1469"/>
    <w:rsid w:val="67050051"/>
    <w:rsid w:val="671B5AC7"/>
    <w:rsid w:val="6723497B"/>
    <w:rsid w:val="67281F92"/>
    <w:rsid w:val="672A7AB8"/>
    <w:rsid w:val="6732445F"/>
    <w:rsid w:val="673D69D3"/>
    <w:rsid w:val="6740552D"/>
    <w:rsid w:val="67452B44"/>
    <w:rsid w:val="674C0E45"/>
    <w:rsid w:val="6760797E"/>
    <w:rsid w:val="67784CC7"/>
    <w:rsid w:val="67892A30"/>
    <w:rsid w:val="67952540"/>
    <w:rsid w:val="67AE693B"/>
    <w:rsid w:val="67BA708E"/>
    <w:rsid w:val="67C95523"/>
    <w:rsid w:val="67D53EC8"/>
    <w:rsid w:val="67DD0FCE"/>
    <w:rsid w:val="67E146BA"/>
    <w:rsid w:val="67F72090"/>
    <w:rsid w:val="68091DC3"/>
    <w:rsid w:val="68224C33"/>
    <w:rsid w:val="68273FF7"/>
    <w:rsid w:val="68352BB8"/>
    <w:rsid w:val="6836628F"/>
    <w:rsid w:val="683A01CF"/>
    <w:rsid w:val="68476448"/>
    <w:rsid w:val="685F7C35"/>
    <w:rsid w:val="68752FB5"/>
    <w:rsid w:val="687E630D"/>
    <w:rsid w:val="68836A80"/>
    <w:rsid w:val="688F051A"/>
    <w:rsid w:val="689B061B"/>
    <w:rsid w:val="68AA7102"/>
    <w:rsid w:val="68C27B35"/>
    <w:rsid w:val="68C83273"/>
    <w:rsid w:val="68CD1043"/>
    <w:rsid w:val="68CF4DBB"/>
    <w:rsid w:val="68D93544"/>
    <w:rsid w:val="68D979E8"/>
    <w:rsid w:val="68E24AEE"/>
    <w:rsid w:val="68E343C2"/>
    <w:rsid w:val="68EC14C9"/>
    <w:rsid w:val="68EC771B"/>
    <w:rsid w:val="68ED6FEF"/>
    <w:rsid w:val="68F6059A"/>
    <w:rsid w:val="690600B1"/>
    <w:rsid w:val="690D7691"/>
    <w:rsid w:val="69143704"/>
    <w:rsid w:val="694F3806"/>
    <w:rsid w:val="695F613F"/>
    <w:rsid w:val="697B0A9F"/>
    <w:rsid w:val="697C17DE"/>
    <w:rsid w:val="6985492D"/>
    <w:rsid w:val="698C05B6"/>
    <w:rsid w:val="698F62F8"/>
    <w:rsid w:val="69A2602B"/>
    <w:rsid w:val="69B83AA1"/>
    <w:rsid w:val="69BF098B"/>
    <w:rsid w:val="69C75A92"/>
    <w:rsid w:val="69D32E97"/>
    <w:rsid w:val="69E06B54"/>
    <w:rsid w:val="69F0323B"/>
    <w:rsid w:val="6A026ACA"/>
    <w:rsid w:val="6A0A597F"/>
    <w:rsid w:val="6A1C5DDE"/>
    <w:rsid w:val="6A2133F4"/>
    <w:rsid w:val="6A2151A2"/>
    <w:rsid w:val="6A236406"/>
    <w:rsid w:val="6A3053E5"/>
    <w:rsid w:val="6A3C6480"/>
    <w:rsid w:val="6A7554EE"/>
    <w:rsid w:val="6A773014"/>
    <w:rsid w:val="6A7C5501"/>
    <w:rsid w:val="6A837C0B"/>
    <w:rsid w:val="6A927E4E"/>
    <w:rsid w:val="6A955B90"/>
    <w:rsid w:val="6A99742E"/>
    <w:rsid w:val="6A9A31A7"/>
    <w:rsid w:val="6AA162E3"/>
    <w:rsid w:val="6AC41FD2"/>
    <w:rsid w:val="6AC63F9C"/>
    <w:rsid w:val="6AD9782B"/>
    <w:rsid w:val="6AE54422"/>
    <w:rsid w:val="6AEB3A02"/>
    <w:rsid w:val="6B064398"/>
    <w:rsid w:val="6B1765A5"/>
    <w:rsid w:val="6B225676"/>
    <w:rsid w:val="6B3B04E6"/>
    <w:rsid w:val="6B430918"/>
    <w:rsid w:val="6B482C03"/>
    <w:rsid w:val="6B5605DC"/>
    <w:rsid w:val="6B56531F"/>
    <w:rsid w:val="6B58613A"/>
    <w:rsid w:val="6B6E08BB"/>
    <w:rsid w:val="6B6E60EE"/>
    <w:rsid w:val="6B99345E"/>
    <w:rsid w:val="6B9B2D32"/>
    <w:rsid w:val="6BBF3BA7"/>
    <w:rsid w:val="6BC9782A"/>
    <w:rsid w:val="6BCE135A"/>
    <w:rsid w:val="6BD46244"/>
    <w:rsid w:val="6BDA5F51"/>
    <w:rsid w:val="6BEC7A32"/>
    <w:rsid w:val="6C066D46"/>
    <w:rsid w:val="6C094140"/>
    <w:rsid w:val="6C0C59DE"/>
    <w:rsid w:val="6C0D1A6A"/>
    <w:rsid w:val="6C133210"/>
    <w:rsid w:val="6C184383"/>
    <w:rsid w:val="6C256AA0"/>
    <w:rsid w:val="6C2C42D2"/>
    <w:rsid w:val="6C335661"/>
    <w:rsid w:val="6C417D7E"/>
    <w:rsid w:val="6C5C4BB7"/>
    <w:rsid w:val="6C643A6C"/>
    <w:rsid w:val="6C702411"/>
    <w:rsid w:val="6C733CAF"/>
    <w:rsid w:val="6C7F08A6"/>
    <w:rsid w:val="6C994866"/>
    <w:rsid w:val="6C9C6D62"/>
    <w:rsid w:val="6CA125CA"/>
    <w:rsid w:val="6CE10C19"/>
    <w:rsid w:val="6CE40709"/>
    <w:rsid w:val="6D003795"/>
    <w:rsid w:val="6D050DAB"/>
    <w:rsid w:val="6D06067F"/>
    <w:rsid w:val="6D0A4613"/>
    <w:rsid w:val="6D176D30"/>
    <w:rsid w:val="6D1871B2"/>
    <w:rsid w:val="6D1A237D"/>
    <w:rsid w:val="6D1B1640"/>
    <w:rsid w:val="6D2B458A"/>
    <w:rsid w:val="6D2F7BD6"/>
    <w:rsid w:val="6D365409"/>
    <w:rsid w:val="6D45564C"/>
    <w:rsid w:val="6D594C53"/>
    <w:rsid w:val="6D605FE2"/>
    <w:rsid w:val="6D633D24"/>
    <w:rsid w:val="6D6A6E60"/>
    <w:rsid w:val="6D6B4986"/>
    <w:rsid w:val="6D6C0E2A"/>
    <w:rsid w:val="6D6D6950"/>
    <w:rsid w:val="6D7D4DE5"/>
    <w:rsid w:val="6D8A7502"/>
    <w:rsid w:val="6D920165"/>
    <w:rsid w:val="6D9910D6"/>
    <w:rsid w:val="6D9914F3"/>
    <w:rsid w:val="6D9D5488"/>
    <w:rsid w:val="6DAF51BB"/>
    <w:rsid w:val="6DB12CE1"/>
    <w:rsid w:val="6DC20A4A"/>
    <w:rsid w:val="6DDA2238"/>
    <w:rsid w:val="6DF1132F"/>
    <w:rsid w:val="6DF350A8"/>
    <w:rsid w:val="6E027099"/>
    <w:rsid w:val="6E0A23F1"/>
    <w:rsid w:val="6E105C5A"/>
    <w:rsid w:val="6E1B015A"/>
    <w:rsid w:val="6E2434B3"/>
    <w:rsid w:val="6E3631E6"/>
    <w:rsid w:val="6E891568"/>
    <w:rsid w:val="6E970129"/>
    <w:rsid w:val="6EA55A01"/>
    <w:rsid w:val="6EA77C40"/>
    <w:rsid w:val="6EB365E5"/>
    <w:rsid w:val="6EC72090"/>
    <w:rsid w:val="6EDC3D8E"/>
    <w:rsid w:val="6EEA46FD"/>
    <w:rsid w:val="6EF47329"/>
    <w:rsid w:val="6EF54E4F"/>
    <w:rsid w:val="6EF72976"/>
    <w:rsid w:val="6F190B3E"/>
    <w:rsid w:val="6F1C062E"/>
    <w:rsid w:val="6F1C12E5"/>
    <w:rsid w:val="6F1D1B99"/>
    <w:rsid w:val="6F1E43A6"/>
    <w:rsid w:val="6F2179F2"/>
    <w:rsid w:val="6F2319BD"/>
    <w:rsid w:val="6F2B6AC3"/>
    <w:rsid w:val="6F2D39AB"/>
    <w:rsid w:val="6F321C00"/>
    <w:rsid w:val="6F3B6D06"/>
    <w:rsid w:val="6F3C482C"/>
    <w:rsid w:val="6F467459"/>
    <w:rsid w:val="6F4831D1"/>
    <w:rsid w:val="6F524050"/>
    <w:rsid w:val="6F5B1156"/>
    <w:rsid w:val="6F6A75EB"/>
    <w:rsid w:val="6F6D70DC"/>
    <w:rsid w:val="6F771D08"/>
    <w:rsid w:val="6F7B35A7"/>
    <w:rsid w:val="6F871F4B"/>
    <w:rsid w:val="6F912DCA"/>
    <w:rsid w:val="6F991C7F"/>
    <w:rsid w:val="6FA36659"/>
    <w:rsid w:val="6FAC19B2"/>
    <w:rsid w:val="6FB96D2B"/>
    <w:rsid w:val="6FBB7E47"/>
    <w:rsid w:val="6FCF56A0"/>
    <w:rsid w:val="6FE01FE2"/>
    <w:rsid w:val="70010212"/>
    <w:rsid w:val="70271038"/>
    <w:rsid w:val="70292BF1"/>
    <w:rsid w:val="70294DB1"/>
    <w:rsid w:val="702A0B29"/>
    <w:rsid w:val="702F7EED"/>
    <w:rsid w:val="70333E81"/>
    <w:rsid w:val="704C4F43"/>
    <w:rsid w:val="706B361B"/>
    <w:rsid w:val="706C2EEF"/>
    <w:rsid w:val="706E6C67"/>
    <w:rsid w:val="70761FC0"/>
    <w:rsid w:val="707B75D6"/>
    <w:rsid w:val="708B5A6B"/>
    <w:rsid w:val="70A73F27"/>
    <w:rsid w:val="70BA3C5B"/>
    <w:rsid w:val="70DA6015"/>
    <w:rsid w:val="70E21403"/>
    <w:rsid w:val="70ED14C5"/>
    <w:rsid w:val="71015D2D"/>
    <w:rsid w:val="71025602"/>
    <w:rsid w:val="710B6BAC"/>
    <w:rsid w:val="71306613"/>
    <w:rsid w:val="71433A6D"/>
    <w:rsid w:val="714A1482"/>
    <w:rsid w:val="715C11B6"/>
    <w:rsid w:val="716F2C97"/>
    <w:rsid w:val="71752277"/>
    <w:rsid w:val="718129CA"/>
    <w:rsid w:val="71A14E1B"/>
    <w:rsid w:val="71A16BC9"/>
    <w:rsid w:val="71AA1F21"/>
    <w:rsid w:val="71BB412E"/>
    <w:rsid w:val="71BC1C54"/>
    <w:rsid w:val="71D1496D"/>
    <w:rsid w:val="71F72C8D"/>
    <w:rsid w:val="72037883"/>
    <w:rsid w:val="7205184D"/>
    <w:rsid w:val="720F7F66"/>
    <w:rsid w:val="720F7FD6"/>
    <w:rsid w:val="72102F0A"/>
    <w:rsid w:val="72190E55"/>
    <w:rsid w:val="72200435"/>
    <w:rsid w:val="72226E9C"/>
    <w:rsid w:val="72275320"/>
    <w:rsid w:val="722C2936"/>
    <w:rsid w:val="723143F0"/>
    <w:rsid w:val="723E2669"/>
    <w:rsid w:val="72516841"/>
    <w:rsid w:val="725D6F93"/>
    <w:rsid w:val="7265409A"/>
    <w:rsid w:val="72712A3F"/>
    <w:rsid w:val="72842772"/>
    <w:rsid w:val="72A66B8C"/>
    <w:rsid w:val="72B82BE4"/>
    <w:rsid w:val="72E871A5"/>
    <w:rsid w:val="72F84F0E"/>
    <w:rsid w:val="73577E87"/>
    <w:rsid w:val="73763684"/>
    <w:rsid w:val="737C169B"/>
    <w:rsid w:val="737E3665"/>
    <w:rsid w:val="73881141"/>
    <w:rsid w:val="739015EB"/>
    <w:rsid w:val="73905147"/>
    <w:rsid w:val="73C90C30"/>
    <w:rsid w:val="73D03795"/>
    <w:rsid w:val="73ED07EB"/>
    <w:rsid w:val="73F92CEC"/>
    <w:rsid w:val="74185868"/>
    <w:rsid w:val="74226865"/>
    <w:rsid w:val="742835D1"/>
    <w:rsid w:val="744228E5"/>
    <w:rsid w:val="7457323E"/>
    <w:rsid w:val="7461100D"/>
    <w:rsid w:val="746173C3"/>
    <w:rsid w:val="7467234B"/>
    <w:rsid w:val="74716D26"/>
    <w:rsid w:val="74732A9E"/>
    <w:rsid w:val="748A603A"/>
    <w:rsid w:val="748E6FB0"/>
    <w:rsid w:val="749B0247"/>
    <w:rsid w:val="749F7D37"/>
    <w:rsid w:val="74B65081"/>
    <w:rsid w:val="74C23A26"/>
    <w:rsid w:val="74D55507"/>
    <w:rsid w:val="74D80B53"/>
    <w:rsid w:val="74D86DA5"/>
    <w:rsid w:val="74F160B9"/>
    <w:rsid w:val="74F87447"/>
    <w:rsid w:val="75093403"/>
    <w:rsid w:val="75161A3A"/>
    <w:rsid w:val="751678CE"/>
    <w:rsid w:val="75271ADB"/>
    <w:rsid w:val="752818C7"/>
    <w:rsid w:val="752B3379"/>
    <w:rsid w:val="7530098F"/>
    <w:rsid w:val="75383CE8"/>
    <w:rsid w:val="75387844"/>
    <w:rsid w:val="754461E9"/>
    <w:rsid w:val="754E52B9"/>
    <w:rsid w:val="75501031"/>
    <w:rsid w:val="75502DDF"/>
    <w:rsid w:val="755443BE"/>
    <w:rsid w:val="75576C8F"/>
    <w:rsid w:val="75614FED"/>
    <w:rsid w:val="757A60AE"/>
    <w:rsid w:val="757C1E26"/>
    <w:rsid w:val="758D4034"/>
    <w:rsid w:val="7592164A"/>
    <w:rsid w:val="759F78C3"/>
    <w:rsid w:val="75A82C1C"/>
    <w:rsid w:val="75AD3381"/>
    <w:rsid w:val="75FC4D15"/>
    <w:rsid w:val="75FE6CDF"/>
    <w:rsid w:val="76016496"/>
    <w:rsid w:val="762878B8"/>
    <w:rsid w:val="762972EC"/>
    <w:rsid w:val="76375D4D"/>
    <w:rsid w:val="764C17F9"/>
    <w:rsid w:val="76674885"/>
    <w:rsid w:val="76760624"/>
    <w:rsid w:val="76854D0B"/>
    <w:rsid w:val="768A2321"/>
    <w:rsid w:val="768F16E6"/>
    <w:rsid w:val="768F5B89"/>
    <w:rsid w:val="76BD166C"/>
    <w:rsid w:val="76CC293A"/>
    <w:rsid w:val="76E539FB"/>
    <w:rsid w:val="76EC6B38"/>
    <w:rsid w:val="76F42D74"/>
    <w:rsid w:val="77057BFA"/>
    <w:rsid w:val="770A6477"/>
    <w:rsid w:val="77212C85"/>
    <w:rsid w:val="77545CF4"/>
    <w:rsid w:val="777728A5"/>
    <w:rsid w:val="7789082B"/>
    <w:rsid w:val="778D20C9"/>
    <w:rsid w:val="77933557"/>
    <w:rsid w:val="77A25449"/>
    <w:rsid w:val="77A318EC"/>
    <w:rsid w:val="77BA4E88"/>
    <w:rsid w:val="77BC650A"/>
    <w:rsid w:val="77CB3069"/>
    <w:rsid w:val="77DA1086"/>
    <w:rsid w:val="77E37F3B"/>
    <w:rsid w:val="780D320A"/>
    <w:rsid w:val="7840538D"/>
    <w:rsid w:val="784529A4"/>
    <w:rsid w:val="78462278"/>
    <w:rsid w:val="784A7FBA"/>
    <w:rsid w:val="78540E39"/>
    <w:rsid w:val="78574485"/>
    <w:rsid w:val="786D5A56"/>
    <w:rsid w:val="78833CE5"/>
    <w:rsid w:val="78915BE9"/>
    <w:rsid w:val="78970D25"/>
    <w:rsid w:val="789B0816"/>
    <w:rsid w:val="78AA3B0C"/>
    <w:rsid w:val="78C22246"/>
    <w:rsid w:val="78CD4747"/>
    <w:rsid w:val="78DC06E1"/>
    <w:rsid w:val="78E977D3"/>
    <w:rsid w:val="791365FE"/>
    <w:rsid w:val="79164340"/>
    <w:rsid w:val="791E7E8F"/>
    <w:rsid w:val="795804B5"/>
    <w:rsid w:val="795A5FDB"/>
    <w:rsid w:val="79695C58"/>
    <w:rsid w:val="797D7F1B"/>
    <w:rsid w:val="7993773F"/>
    <w:rsid w:val="79964022"/>
    <w:rsid w:val="79A26CD1"/>
    <w:rsid w:val="79B853F7"/>
    <w:rsid w:val="79BC0A44"/>
    <w:rsid w:val="79C6230F"/>
    <w:rsid w:val="79D164D2"/>
    <w:rsid w:val="79D51B05"/>
    <w:rsid w:val="79E955B1"/>
    <w:rsid w:val="7A076739"/>
    <w:rsid w:val="7A0F3EFA"/>
    <w:rsid w:val="7A122D59"/>
    <w:rsid w:val="7A286D44"/>
    <w:rsid w:val="7A2D1941"/>
    <w:rsid w:val="7A526478"/>
    <w:rsid w:val="7A5333FA"/>
    <w:rsid w:val="7A552252"/>
    <w:rsid w:val="7A5A025C"/>
    <w:rsid w:val="7A5A200A"/>
    <w:rsid w:val="7A6A4943"/>
    <w:rsid w:val="7A6F5AB6"/>
    <w:rsid w:val="7A7255A6"/>
    <w:rsid w:val="7A7B26AD"/>
    <w:rsid w:val="7A8772A3"/>
    <w:rsid w:val="7A8D0632"/>
    <w:rsid w:val="7A9279F6"/>
    <w:rsid w:val="7A965738"/>
    <w:rsid w:val="7A97500D"/>
    <w:rsid w:val="7AA8721A"/>
    <w:rsid w:val="7AB160CE"/>
    <w:rsid w:val="7AE85868"/>
    <w:rsid w:val="7AEA338E"/>
    <w:rsid w:val="7AEC5358"/>
    <w:rsid w:val="7B0F7299"/>
    <w:rsid w:val="7B1D19B6"/>
    <w:rsid w:val="7B1F266D"/>
    <w:rsid w:val="7B30793B"/>
    <w:rsid w:val="7B362A78"/>
    <w:rsid w:val="7B42141C"/>
    <w:rsid w:val="7B4707E1"/>
    <w:rsid w:val="7B484745"/>
    <w:rsid w:val="7B711D02"/>
    <w:rsid w:val="7B78035F"/>
    <w:rsid w:val="7B7D2454"/>
    <w:rsid w:val="7B8437E3"/>
    <w:rsid w:val="7B8C2698"/>
    <w:rsid w:val="7B8D11F9"/>
    <w:rsid w:val="7B8E01BE"/>
    <w:rsid w:val="7B9D3E8B"/>
    <w:rsid w:val="7BAC2D3A"/>
    <w:rsid w:val="7BB06386"/>
    <w:rsid w:val="7BBD6CF5"/>
    <w:rsid w:val="7BC10593"/>
    <w:rsid w:val="7BC63DFB"/>
    <w:rsid w:val="7BCB1412"/>
    <w:rsid w:val="7BD76009"/>
    <w:rsid w:val="7BE80101"/>
    <w:rsid w:val="7BEB5610"/>
    <w:rsid w:val="7BEF09BB"/>
    <w:rsid w:val="7C174657"/>
    <w:rsid w:val="7C2B1EB0"/>
    <w:rsid w:val="7C2D3E7B"/>
    <w:rsid w:val="7C365A76"/>
    <w:rsid w:val="7C3A0345"/>
    <w:rsid w:val="7C492337"/>
    <w:rsid w:val="7C5237DC"/>
    <w:rsid w:val="7C6F6241"/>
    <w:rsid w:val="7C701FB9"/>
    <w:rsid w:val="7C790E6E"/>
    <w:rsid w:val="7C7934EB"/>
    <w:rsid w:val="7C8E3FA9"/>
    <w:rsid w:val="7C9749A6"/>
    <w:rsid w:val="7C9E2B62"/>
    <w:rsid w:val="7CA81753"/>
    <w:rsid w:val="7CAF2AE1"/>
    <w:rsid w:val="7CB974BC"/>
    <w:rsid w:val="7CDD374B"/>
    <w:rsid w:val="7CE00EED"/>
    <w:rsid w:val="7CE02C9B"/>
    <w:rsid w:val="7CED7166"/>
    <w:rsid w:val="7D180687"/>
    <w:rsid w:val="7D2C5EE0"/>
    <w:rsid w:val="7D2C7C8E"/>
    <w:rsid w:val="7D2D3A06"/>
    <w:rsid w:val="7D5316BF"/>
    <w:rsid w:val="7D893333"/>
    <w:rsid w:val="7DA261A2"/>
    <w:rsid w:val="7DA8553D"/>
    <w:rsid w:val="7DAE2D99"/>
    <w:rsid w:val="7DC9372F"/>
    <w:rsid w:val="7DC97BD3"/>
    <w:rsid w:val="7DCB380C"/>
    <w:rsid w:val="7DD65E4C"/>
    <w:rsid w:val="7DDF73F6"/>
    <w:rsid w:val="7DF2712A"/>
    <w:rsid w:val="7DF369FE"/>
    <w:rsid w:val="7DFA7D8C"/>
    <w:rsid w:val="7E01736D"/>
    <w:rsid w:val="7E046E5D"/>
    <w:rsid w:val="7E1D58BB"/>
    <w:rsid w:val="7E1F77F3"/>
    <w:rsid w:val="7E33504C"/>
    <w:rsid w:val="7E3808B5"/>
    <w:rsid w:val="7E4D25B2"/>
    <w:rsid w:val="7E551467"/>
    <w:rsid w:val="7E611BB9"/>
    <w:rsid w:val="7E6416AA"/>
    <w:rsid w:val="7E7713DD"/>
    <w:rsid w:val="7E8B4E88"/>
    <w:rsid w:val="7E90249F"/>
    <w:rsid w:val="7E9F26E2"/>
    <w:rsid w:val="7EA1645A"/>
    <w:rsid w:val="7ED2433A"/>
    <w:rsid w:val="7EE66563"/>
    <w:rsid w:val="7EF30A8F"/>
    <w:rsid w:val="7EFB200E"/>
    <w:rsid w:val="7EFFBD5D"/>
    <w:rsid w:val="7F0D1D41"/>
    <w:rsid w:val="7F201A75"/>
    <w:rsid w:val="7F4A4D43"/>
    <w:rsid w:val="7F567244"/>
    <w:rsid w:val="7F587460"/>
    <w:rsid w:val="7F6776A3"/>
    <w:rsid w:val="7F7122D0"/>
    <w:rsid w:val="7F78540D"/>
    <w:rsid w:val="7F833DB1"/>
    <w:rsid w:val="7F840255"/>
    <w:rsid w:val="7F985AAF"/>
    <w:rsid w:val="7F9F6E3D"/>
    <w:rsid w:val="7FB623D9"/>
    <w:rsid w:val="7FC40652"/>
    <w:rsid w:val="7FC468A4"/>
    <w:rsid w:val="7FD665D7"/>
    <w:rsid w:val="7FE44850"/>
    <w:rsid w:val="7FEE56CF"/>
    <w:rsid w:val="7FF645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3C81392"/>
  <w15:docId w15:val="{AE5DB949-F65F-4809-83C6-8F511D1C3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uiPriority="9"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uiPriority="99" w:qFormat="1"/>
    <w:lsdException w:name="Default Paragraph Font" w:semiHidden="1" w:uiPriority="1" w:unhideWhenUsed="1" w:qFormat="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3">
    <w:name w:val="heading 3"/>
    <w:basedOn w:val="a"/>
    <w:next w:val="a"/>
    <w:uiPriority w:val="9"/>
    <w:qFormat/>
    <w:pPr>
      <w:keepNext/>
      <w:keepLines/>
      <w:spacing w:before="120"/>
      <w:outlineLvl w:val="2"/>
    </w:pPr>
    <w:rPr>
      <w:rFonts w:ascii="Calibri Light" w:hAnsi="Calibri Light" w:cs="Calibri Light"/>
      <w:smallCaps/>
      <w:sz w:val="28"/>
      <w:szCs w:val="28"/>
    </w:rPr>
  </w:style>
  <w:style w:type="paragraph" w:styleId="4">
    <w:name w:val="heading 4"/>
    <w:basedOn w:val="a"/>
    <w:next w:val="a"/>
    <w:unhideWhenUsed/>
    <w:qFormat/>
    <w:pPr>
      <w:keepNext/>
      <w:keepLines/>
      <w:spacing w:before="280" w:after="290" w:line="376" w:lineRule="auto"/>
      <w:outlineLvl w:val="3"/>
    </w:pPr>
    <w:rPr>
      <w:rFonts w:ascii="Cambria" w:eastAsia="仿宋_GB2312" w:hAnsi="Cambria" w:cs="Times New Roman"/>
      <w:bCs/>
      <w:sz w:val="32"/>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4"/>
    <w:qFormat/>
    <w:pPr>
      <w:spacing w:after="140" w:line="276" w:lineRule="auto"/>
    </w:pPr>
  </w:style>
  <w:style w:type="paragraph" w:styleId="a4">
    <w:name w:val="Title"/>
    <w:basedOn w:val="a"/>
    <w:next w:val="a"/>
    <w:uiPriority w:val="99"/>
    <w:qFormat/>
    <w:pPr>
      <w:spacing w:before="240" w:after="60"/>
      <w:jc w:val="center"/>
      <w:outlineLvl w:val="0"/>
    </w:pPr>
    <w:rPr>
      <w:rFonts w:ascii="Cambria" w:hAnsi="Cambria"/>
      <w:b/>
      <w:bCs/>
      <w:sz w:val="32"/>
      <w:szCs w:val="32"/>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rFonts w:ascii="Times New Roman" w:hAnsi="Times New Roman"/>
      <w:sz w:val="18"/>
    </w:rPr>
  </w:style>
  <w:style w:type="paragraph" w:styleId="a7">
    <w:name w:val="Normal (Web)"/>
    <w:basedOn w:val="a"/>
    <w:qFormat/>
    <w:pPr>
      <w:spacing w:before="100" w:beforeAutospacing="1" w:after="100" w:afterAutospacing="1"/>
      <w:jc w:val="left"/>
    </w:pPr>
    <w:rPr>
      <w:rFonts w:cs="Times New Roman"/>
      <w:kern w:val="0"/>
      <w:sz w:val="24"/>
    </w:rPr>
  </w:style>
  <w:style w:type="character" w:styleId="a8">
    <w:name w:val="Strong"/>
    <w:qFormat/>
    <w:rPr>
      <w:b/>
    </w:rPr>
  </w:style>
  <w:style w:type="character" w:styleId="a9">
    <w:name w:val="page number"/>
    <w:basedOn w:val="a0"/>
    <w:qFormat/>
    <w:rPr>
      <w:rFonts w:hint="default"/>
      <w:sz w:val="24"/>
    </w:rPr>
  </w:style>
  <w:style w:type="paragraph" w:styleId="aa">
    <w:name w:val="List Paragraph"/>
    <w:basedOn w:val="a"/>
    <w:uiPriority w:val="34"/>
    <w:qFormat/>
    <w:pPr>
      <w:ind w:firstLineChars="200" w:firstLine="420"/>
    </w:pPr>
    <w:rPr>
      <w:rFonts w:ascii="Calibri" w:eastAsia="宋体"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14</Pages>
  <Words>865</Words>
  <Characters>4933</Characters>
  <Application>Microsoft Office Word</Application>
  <DocSecurity>0</DocSecurity>
  <Lines>41</Lines>
  <Paragraphs>11</Paragraphs>
  <ScaleCrop>false</ScaleCrop>
  <Company>HP Inc.</Company>
  <LinksUpToDate>false</LinksUpToDate>
  <CharactersWithSpaces>5787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征缴处</dc:creator>
  <cp:lastModifiedBy>Dell</cp:lastModifiedBy>
  <cp:revision>4</cp:revision>
  <cp:lastPrinted>2023-04-01T18:01:00Z</cp:lastPrinted>
  <dcterms:created xsi:type="dcterms:W3CDTF">2026-10-10T06:25:00Z</dcterms:created>
  <dcterms:modified xsi:type="dcterms:W3CDTF">2026-11-02T01:51:00Z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ICV">
    <vt:lpwstr>D71728FD0AE6436C9CE3228780247FB0</vt:lpwstr>
  </property>
</Properties>
</file>