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33E5" w14:textId="20446BD9" w:rsidR="00530CC8" w:rsidRPr="00E55785" w:rsidRDefault="00530CC8" w:rsidP="00530CC8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55785">
        <w:rPr>
          <w:rFonts w:ascii="Times New Roman" w:eastAsia="方正小标宋简体" w:hAnsi="Times New Roman" w:cs="Times New Roman"/>
          <w:sz w:val="44"/>
          <w:szCs w:val="44"/>
        </w:rPr>
        <w:t>优秀新媒体作品</w:t>
      </w:r>
      <w:r w:rsidRPr="00E55785">
        <w:rPr>
          <w:rFonts w:ascii="Times New Roman" w:eastAsia="方正小标宋简体" w:hAnsi="Times New Roman" w:cs="Times New Roman"/>
          <w:sz w:val="44"/>
          <w:szCs w:val="44"/>
        </w:rPr>
        <w:t>-</w:t>
      </w:r>
      <w:proofErr w:type="gramStart"/>
      <w:r w:rsidRPr="00E55785">
        <w:rPr>
          <w:rFonts w:ascii="Times New Roman" w:eastAsia="方正小标宋简体" w:hAnsi="Times New Roman" w:cs="Times New Roman"/>
          <w:sz w:val="44"/>
          <w:szCs w:val="44"/>
        </w:rPr>
        <w:t>推文类</w:t>
      </w:r>
      <w:proofErr w:type="gramEnd"/>
      <w:r w:rsidR="00E740AE" w:rsidRPr="00E55785">
        <w:rPr>
          <w:rFonts w:ascii="Times New Roman" w:eastAsia="方正小标宋简体" w:hAnsi="Times New Roman" w:cs="Times New Roman"/>
          <w:sz w:val="44"/>
          <w:szCs w:val="44"/>
        </w:rPr>
        <w:t>作品</w:t>
      </w:r>
      <w:r w:rsidRPr="00E55785">
        <w:rPr>
          <w:rFonts w:ascii="Times New Roman" w:eastAsia="方正小标宋简体" w:hAnsi="Times New Roman" w:cs="Times New Roman"/>
          <w:sz w:val="44"/>
          <w:szCs w:val="44"/>
        </w:rPr>
        <w:t>投稿流程</w:t>
      </w:r>
    </w:p>
    <w:p w14:paraId="2E4104B3" w14:textId="5E09040D" w:rsidR="00CF142B" w:rsidRPr="00E55785" w:rsidRDefault="00A023D1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sz w:val="32"/>
          <w:szCs w:val="32"/>
        </w:rPr>
        <w:t>1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、将院内新媒体</w:t>
      </w:r>
      <w:proofErr w:type="gramStart"/>
      <w:r w:rsidRPr="00E55785">
        <w:rPr>
          <w:rFonts w:ascii="Times New Roman" w:eastAsia="仿宋_GB2312" w:hAnsi="Times New Roman" w:cs="Times New Roman"/>
          <w:sz w:val="32"/>
          <w:szCs w:val="32"/>
        </w:rPr>
        <w:t>平台推文</w:t>
      </w:r>
      <w:r w:rsidR="000A4868" w:rsidRPr="00E55785">
        <w:rPr>
          <w:rFonts w:ascii="Times New Roman" w:eastAsia="仿宋_GB2312" w:hAnsi="Times New Roman" w:cs="Times New Roman"/>
          <w:sz w:val="32"/>
          <w:szCs w:val="32"/>
        </w:rPr>
        <w:t>或</w:t>
      </w:r>
      <w:proofErr w:type="gramEnd"/>
      <w:r w:rsidR="000A4868" w:rsidRPr="00E55785">
        <w:rPr>
          <w:rFonts w:ascii="Times New Roman" w:eastAsia="仿宋_GB2312" w:hAnsi="Times New Roman" w:cs="Times New Roman"/>
          <w:sz w:val="32"/>
          <w:szCs w:val="32"/>
        </w:rPr>
        <w:t>H5</w:t>
      </w:r>
      <w:r w:rsidR="000A4868" w:rsidRPr="00E55785">
        <w:rPr>
          <w:rFonts w:ascii="Times New Roman" w:eastAsia="仿宋_GB2312" w:hAnsi="Times New Roman" w:cs="Times New Roman"/>
          <w:sz w:val="32"/>
          <w:szCs w:val="32"/>
        </w:rPr>
        <w:t>页面类作品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标题及链接复制粘贴至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文档（可</w:t>
      </w:r>
      <w:r w:rsidR="00AE401E" w:rsidRPr="00E55785">
        <w:rPr>
          <w:rFonts w:ascii="Times New Roman" w:eastAsia="仿宋_GB2312" w:hAnsi="Times New Roman" w:cs="Times New Roman"/>
          <w:sz w:val="32"/>
          <w:szCs w:val="32"/>
        </w:rPr>
        <w:t>添加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多个）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，并标明序号</w:t>
      </w:r>
      <w:r w:rsidR="00694BC8" w:rsidRPr="00E55785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3"/>
        <w:tblW w:w="8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78"/>
      </w:tblGrid>
      <w:tr w:rsidR="00530CC8" w:rsidRPr="00E55785" w14:paraId="3E4BFAB2" w14:textId="77777777" w:rsidTr="00724110">
        <w:trPr>
          <w:trHeight w:val="4549"/>
        </w:trPr>
        <w:tc>
          <w:tcPr>
            <w:tcW w:w="8878" w:type="dxa"/>
          </w:tcPr>
          <w:p w14:paraId="6C8826F8" w14:textId="03DD4939" w:rsidR="00530CC8" w:rsidRPr="00E55785" w:rsidRDefault="00530CC8" w:rsidP="00724110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55785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5B4EB8EB" wp14:editId="572A1EC8">
                  <wp:extent cx="4530945" cy="2822163"/>
                  <wp:effectExtent l="0" t="0" r="3175" b="0"/>
                  <wp:docPr id="25328105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281055" name=""/>
                          <pic:cNvPicPr/>
                        </pic:nvPicPr>
                        <pic:blipFill rotWithShape="1">
                          <a:blip r:embed="rId7"/>
                          <a:srcRect l="22394" r="23520" b="37401"/>
                          <a:stretch/>
                        </pic:blipFill>
                        <pic:spPr bwMode="auto">
                          <a:xfrm>
                            <a:off x="0" y="0"/>
                            <a:ext cx="4584057" cy="2855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213EF" w14:textId="1BC7F6F0" w:rsidR="00101069" w:rsidRPr="00E55785" w:rsidRDefault="00A023D1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sz w:val="32"/>
          <w:szCs w:val="32"/>
        </w:rPr>
        <w:t>2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、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把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文档及对应封面图命名，封面图命名需对应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文档</w:t>
      </w:r>
      <w:proofErr w:type="gramStart"/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内推文序号</w:t>
      </w:r>
      <w:proofErr w:type="gramEnd"/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及标题，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文档命名格式为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“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作品类别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学院简称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征集对象</w:t>
      </w:r>
      <w:r w:rsidR="00BB3B15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”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，并将封面图及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文档以压缩包的形式发送，压缩包命名与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word</w:t>
      </w:r>
      <w:r w:rsidR="00BB3B15" w:rsidRPr="00E55785">
        <w:rPr>
          <w:rFonts w:ascii="Times New Roman" w:eastAsia="仿宋_GB2312" w:hAnsi="Times New Roman" w:cs="Times New Roman"/>
          <w:sz w:val="32"/>
          <w:szCs w:val="32"/>
        </w:rPr>
        <w:t>文档同</w:t>
      </w:r>
      <w:r w:rsidR="00DA4C5A" w:rsidRPr="00E55785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211C59C" w14:textId="1E64BCDC" w:rsidR="00211CB5" w:rsidRPr="00E55785" w:rsidRDefault="00101069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封面</w:t>
      </w:r>
      <w:proofErr w:type="gramStart"/>
      <w:r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图文件</w:t>
      </w:r>
      <w:proofErr w:type="gramEnd"/>
      <w:r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格式为</w:t>
      </w:r>
      <w:r w:rsidRPr="00E5578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JPEG</w:t>
      </w:r>
      <w:r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或</w:t>
      </w:r>
      <w:r w:rsidRPr="00E5578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PNG</w:t>
      </w:r>
      <w:r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，尺寸为</w:t>
      </w:r>
      <w:r w:rsidRPr="00E5578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1068px*455px</w:t>
      </w:r>
      <w:r w:rsidR="00694BC8" w:rsidRPr="00E55785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</w:t>
      </w:r>
    </w:p>
    <w:tbl>
      <w:tblPr>
        <w:tblStyle w:val="a3"/>
        <w:tblW w:w="8943" w:type="dxa"/>
        <w:tblLook w:val="04A0" w:firstRow="1" w:lastRow="0" w:firstColumn="1" w:lastColumn="0" w:noHBand="0" w:noVBand="1"/>
      </w:tblPr>
      <w:tblGrid>
        <w:gridCol w:w="8943"/>
      </w:tblGrid>
      <w:tr w:rsidR="00211CB5" w:rsidRPr="00E55785" w14:paraId="18A3E882" w14:textId="77777777" w:rsidTr="00724110">
        <w:trPr>
          <w:trHeight w:val="2198"/>
        </w:trPr>
        <w:tc>
          <w:tcPr>
            <w:tcW w:w="8943" w:type="dxa"/>
            <w:tcBorders>
              <w:top w:val="nil"/>
              <w:left w:val="nil"/>
              <w:bottom w:val="nil"/>
              <w:right w:val="nil"/>
            </w:tcBorders>
          </w:tcPr>
          <w:p w14:paraId="4B7312C5" w14:textId="77777777" w:rsidR="00211CB5" w:rsidRPr="00E55785" w:rsidRDefault="00211CB5" w:rsidP="00724110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55785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631B8E01" wp14:editId="6B93AFBD">
                  <wp:extent cx="3101221" cy="1244278"/>
                  <wp:effectExtent l="0" t="0" r="4445" b="0"/>
                  <wp:docPr id="76983129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83129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9560" cy="1247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19DF3B" w14:textId="1174D60A" w:rsidR="00BB3B15" w:rsidRPr="00E55785" w:rsidRDefault="00BB3B15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sz w:val="32"/>
          <w:szCs w:val="32"/>
        </w:rPr>
        <w:t>作品类别：优秀网络文章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proofErr w:type="gramStart"/>
      <w:r w:rsidRPr="00E55785">
        <w:rPr>
          <w:rFonts w:ascii="Times New Roman" w:eastAsia="仿宋_GB2312" w:hAnsi="Times New Roman" w:cs="Times New Roman"/>
          <w:sz w:val="32"/>
          <w:szCs w:val="32"/>
        </w:rPr>
        <w:t>精品微课</w:t>
      </w:r>
      <w:proofErr w:type="gramEnd"/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r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优秀新媒体作品</w:t>
      </w:r>
      <w:r w:rsidR="00530CC8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（</w:t>
      </w:r>
      <w:proofErr w:type="gramStart"/>
      <w:r w:rsidR="00530CC8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推文属于</w:t>
      </w:r>
      <w:proofErr w:type="gramEnd"/>
      <w:r w:rsidR="00530CC8" w:rsidRPr="00E55785">
        <w:rPr>
          <w:rFonts w:ascii="Times New Roman" w:eastAsia="仿宋_GB2312" w:hAnsi="Times New Roman" w:cs="Times New Roman"/>
          <w:color w:val="FF0000"/>
          <w:sz w:val="32"/>
          <w:szCs w:val="32"/>
        </w:rPr>
        <w:t>优秀新媒体作品）</w:t>
      </w:r>
    </w:p>
    <w:p w14:paraId="5576AB7C" w14:textId="449DA44A" w:rsidR="00530CC8" w:rsidRPr="00E55785" w:rsidRDefault="00BB3B15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sz w:val="32"/>
          <w:szCs w:val="32"/>
        </w:rPr>
        <w:lastRenderedPageBreak/>
        <w:t>征集对象：校园网络名师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XXX / 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辅导员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XXX / </w:t>
      </w:r>
      <w:r w:rsidR="00530CC8" w:rsidRPr="00E55785">
        <w:rPr>
          <w:rFonts w:ascii="Times New Roman" w:eastAsia="仿宋_GB2312" w:hAnsi="Times New Roman" w:cs="Times New Roman"/>
          <w:sz w:val="32"/>
          <w:szCs w:val="32"/>
        </w:rPr>
        <w:t>XXXX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传媒中心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工作室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工作室（</w:t>
      </w:r>
      <w:r w:rsidR="00530CC8" w:rsidRPr="00E55785">
        <w:rPr>
          <w:rFonts w:ascii="Times New Roman" w:eastAsia="仿宋_GB2312" w:hAnsi="Times New Roman" w:cs="Times New Roman"/>
          <w:sz w:val="32"/>
          <w:szCs w:val="32"/>
        </w:rPr>
        <w:t>优秀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网络文化工作室</w:t>
      </w:r>
      <w:r w:rsidR="00530CC8" w:rsidRPr="00E55785">
        <w:rPr>
          <w:rFonts w:ascii="Times New Roman" w:eastAsia="仿宋_GB2312" w:hAnsi="Times New Roman" w:cs="Times New Roman"/>
          <w:sz w:val="32"/>
          <w:szCs w:val="32"/>
        </w:rPr>
        <w:t>立项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 xml:space="preserve"> / XXX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（个人姓名）</w:t>
      </w:r>
    </w:p>
    <w:p w14:paraId="1EE4386A" w14:textId="46BB9EE4" w:rsidR="00530CC8" w:rsidRPr="00E55785" w:rsidRDefault="00530CC8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Hlk153977555"/>
      <w:r w:rsidRPr="00E55785">
        <w:rPr>
          <w:rFonts w:ascii="Times New Roman" w:eastAsia="仿宋_GB2312" w:hAnsi="Times New Roman" w:cs="Times New Roman"/>
          <w:sz w:val="32"/>
          <w:szCs w:val="32"/>
        </w:rPr>
        <w:t>3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、将压缩包发送至邮箱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yiban@upc.edu.cn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，主题命名与压缩包同，正文添加备注说明（如有）</w:t>
      </w:r>
      <w:r w:rsidR="00694BC8" w:rsidRPr="00E55785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3"/>
        <w:tblW w:w="8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</w:tblGrid>
      <w:tr w:rsidR="00530CC8" w:rsidRPr="00E55785" w14:paraId="67934E8B" w14:textId="77777777" w:rsidTr="00724110">
        <w:trPr>
          <w:trHeight w:val="2598"/>
        </w:trPr>
        <w:tc>
          <w:tcPr>
            <w:tcW w:w="8894" w:type="dxa"/>
          </w:tcPr>
          <w:bookmarkEnd w:id="0"/>
          <w:p w14:paraId="567BD47B" w14:textId="40A13150" w:rsidR="00530CC8" w:rsidRPr="00E55785" w:rsidRDefault="00530CC8" w:rsidP="00724110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55785">
              <w:rPr>
                <w:rFonts w:ascii="Times New Roman" w:eastAsia="仿宋_GB2312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02EDB2E4" wp14:editId="36A87ECF">
                  <wp:extent cx="4554638" cy="1563909"/>
                  <wp:effectExtent l="0" t="0" r="0" b="0"/>
                  <wp:docPr id="138624077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24077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704" cy="1570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77F725" w14:textId="67519690" w:rsidR="00211CB5" w:rsidRPr="00E55785" w:rsidRDefault="00211CB5" w:rsidP="0072411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153979482"/>
      <w:r w:rsidRPr="00E55785">
        <w:rPr>
          <w:rFonts w:ascii="Times New Roman" w:eastAsia="仿宋_GB2312" w:hAnsi="Times New Roman" w:cs="Times New Roman"/>
          <w:sz w:val="32"/>
          <w:szCs w:val="32"/>
        </w:rPr>
        <w:t>4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、作品经审核通过后将于石大易班发展中心</w:t>
      </w:r>
      <w:proofErr w:type="gramStart"/>
      <w:r w:rsidR="00191432" w:rsidRPr="00E55785">
        <w:rPr>
          <w:rFonts w:ascii="Times New Roman" w:eastAsia="仿宋_GB2312" w:hAnsi="Times New Roman" w:cs="Times New Roman"/>
          <w:sz w:val="32"/>
          <w:szCs w:val="32"/>
        </w:rPr>
        <w:t>微信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公众号</w:t>
      </w:r>
      <w:proofErr w:type="gramEnd"/>
      <w:r w:rsidRPr="00E55785">
        <w:rPr>
          <w:rFonts w:ascii="Times New Roman" w:eastAsia="仿宋_GB2312" w:hAnsi="Times New Roman" w:cs="Times New Roman"/>
          <w:sz w:val="32"/>
          <w:szCs w:val="32"/>
        </w:rPr>
        <w:t>进行公开展示</w:t>
      </w:r>
      <w:r w:rsidR="00694BC8" w:rsidRPr="00E55785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59AFD302" w14:textId="77777777" w:rsidR="00201B9F" w:rsidRPr="00E55785" w:rsidRDefault="00201B9F" w:rsidP="005B192B">
      <w:pPr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1A25A5C5" w14:textId="1CA0A392" w:rsidR="00530CC8" w:rsidRPr="00E55785" w:rsidRDefault="005B192B" w:rsidP="005B192B">
      <w:pPr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55785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12</w:t>
      </w:r>
      <w:r w:rsidRPr="00E55785">
        <w:rPr>
          <w:rFonts w:ascii="Times New Roman" w:eastAsia="仿宋_GB2312" w:hAnsi="Times New Roman" w:cs="Times New Roman"/>
          <w:sz w:val="32"/>
          <w:szCs w:val="32"/>
        </w:rPr>
        <w:t>月</w:t>
      </w:r>
      <w:bookmarkEnd w:id="1"/>
    </w:p>
    <w:sectPr w:rsidR="00530CC8" w:rsidRPr="00E55785" w:rsidSect="00AF754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7EFD" w14:textId="77777777" w:rsidR="00DA27B5" w:rsidRDefault="00DA27B5" w:rsidP="00211CB5">
      <w:r>
        <w:separator/>
      </w:r>
    </w:p>
  </w:endnote>
  <w:endnote w:type="continuationSeparator" w:id="0">
    <w:p w14:paraId="585A4899" w14:textId="77777777" w:rsidR="00DA27B5" w:rsidRDefault="00DA27B5" w:rsidP="0021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0A1A" w14:textId="77777777" w:rsidR="00DA27B5" w:rsidRDefault="00DA27B5" w:rsidP="00211CB5">
      <w:r>
        <w:separator/>
      </w:r>
    </w:p>
  </w:footnote>
  <w:footnote w:type="continuationSeparator" w:id="0">
    <w:p w14:paraId="37865942" w14:textId="77777777" w:rsidR="00DA27B5" w:rsidRDefault="00DA27B5" w:rsidP="00211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9D9CF8"/>
    <w:multiLevelType w:val="singleLevel"/>
    <w:tmpl w:val="969D9CF8"/>
    <w:lvl w:ilvl="0">
      <w:start w:val="4"/>
      <w:numFmt w:val="decimal"/>
      <w:suff w:val="nothing"/>
      <w:lvlText w:val="%1、"/>
      <w:lvlJc w:val="left"/>
      <w:pPr>
        <w:ind w:left="6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839"/>
    <w:rsid w:val="000A4868"/>
    <w:rsid w:val="00101069"/>
    <w:rsid w:val="00125BD9"/>
    <w:rsid w:val="00177CB2"/>
    <w:rsid w:val="00191432"/>
    <w:rsid w:val="00201B9F"/>
    <w:rsid w:val="00211CB5"/>
    <w:rsid w:val="003A4307"/>
    <w:rsid w:val="0040639D"/>
    <w:rsid w:val="00444561"/>
    <w:rsid w:val="00530CC8"/>
    <w:rsid w:val="00537F5A"/>
    <w:rsid w:val="005B192B"/>
    <w:rsid w:val="005D2839"/>
    <w:rsid w:val="00694BC8"/>
    <w:rsid w:val="00724110"/>
    <w:rsid w:val="00834AE0"/>
    <w:rsid w:val="00936983"/>
    <w:rsid w:val="009554A9"/>
    <w:rsid w:val="00A023D1"/>
    <w:rsid w:val="00AE401E"/>
    <w:rsid w:val="00AF7543"/>
    <w:rsid w:val="00BB3B15"/>
    <w:rsid w:val="00CF142B"/>
    <w:rsid w:val="00DA27B5"/>
    <w:rsid w:val="00DA4C5A"/>
    <w:rsid w:val="00E364FC"/>
    <w:rsid w:val="00E55785"/>
    <w:rsid w:val="00E7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EC2B6D"/>
  <w14:defaultImageDpi w14:val="32767"/>
  <w15:chartTrackingRefBased/>
  <w15:docId w15:val="{60AB756C-3CD7-4A62-BFF9-8666D686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1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11CB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11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11C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德政 高</dc:creator>
  <cp:keywords/>
  <dc:description/>
  <cp:lastModifiedBy>高 德政</cp:lastModifiedBy>
  <cp:revision>14</cp:revision>
  <dcterms:created xsi:type="dcterms:W3CDTF">2023-12-19T01:29:00Z</dcterms:created>
  <dcterms:modified xsi:type="dcterms:W3CDTF">2023-12-26T01:20:00Z</dcterms:modified>
</cp:coreProperties>
</file>